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62446" w14:textId="0759F2FD" w:rsidR="003B4A82" w:rsidRPr="00FC5A14" w:rsidRDefault="00566027" w:rsidP="00225E6B">
      <w:pPr>
        <w:jc w:val="center"/>
        <w:rPr>
          <w:rFonts w:ascii="Arial" w:hAnsi="Arial" w:cs="Arial"/>
          <w:b/>
          <w:bCs/>
          <w:sz w:val="20"/>
          <w:szCs w:val="20"/>
          <w:lang w:val="mn-MN"/>
        </w:rPr>
      </w:pPr>
      <w:r w:rsidRPr="00FC5A14">
        <w:rPr>
          <w:rFonts w:ascii="Arial" w:hAnsi="Arial" w:cs="Arial"/>
          <w:b/>
          <w:bCs/>
          <w:sz w:val="20"/>
          <w:szCs w:val="20"/>
          <w:lang w:val="mn-MN"/>
        </w:rPr>
        <w:t>ГО</w:t>
      </w:r>
      <w:r w:rsidR="00D65936" w:rsidRPr="00FC5A14">
        <w:rPr>
          <w:rFonts w:ascii="Arial" w:hAnsi="Arial" w:cs="Arial"/>
          <w:b/>
          <w:bCs/>
          <w:sz w:val="20"/>
          <w:szCs w:val="20"/>
          <w:lang w:val="mn-MN"/>
        </w:rPr>
        <w:t xml:space="preserve">ВЬСҮМБЭР АЙМГИЙГ ХӨГЖЛҮҮЛЭХ 2024 </w:t>
      </w:r>
      <w:r w:rsidRPr="00FC5A14">
        <w:rPr>
          <w:rFonts w:ascii="Arial" w:hAnsi="Arial" w:cs="Arial"/>
          <w:b/>
          <w:bCs/>
          <w:sz w:val="20"/>
          <w:szCs w:val="20"/>
          <w:lang w:val="mn-MN"/>
        </w:rPr>
        <w:t>ОНЫ ЖИЛИЙН ТӨЛӨВЛӨГӨӨНИЙ</w:t>
      </w:r>
      <w:r w:rsidR="00D65936" w:rsidRPr="00FC5A14">
        <w:rPr>
          <w:rFonts w:ascii="Arial" w:hAnsi="Arial" w:cs="Arial"/>
          <w:b/>
          <w:bCs/>
          <w:sz w:val="20"/>
          <w:szCs w:val="20"/>
          <w:lang w:val="mn-MN"/>
        </w:rPr>
        <w:t xml:space="preserve"> ЖИЛИЙН</w:t>
      </w:r>
      <w:r w:rsidR="000F428A">
        <w:rPr>
          <w:rFonts w:ascii="Arial" w:hAnsi="Arial" w:cs="Arial"/>
          <w:b/>
          <w:bCs/>
          <w:sz w:val="20"/>
          <w:szCs w:val="20"/>
          <w:lang w:val="mn-MN"/>
        </w:rPr>
        <w:t xml:space="preserve"> ЭЦСИЙН</w:t>
      </w:r>
      <w:r w:rsidR="00D65936" w:rsidRPr="00FC5A14">
        <w:rPr>
          <w:rFonts w:ascii="Arial" w:hAnsi="Arial" w:cs="Arial"/>
          <w:b/>
          <w:bCs/>
          <w:sz w:val="20"/>
          <w:szCs w:val="20"/>
          <w:lang w:val="mn-MN"/>
        </w:rPr>
        <w:t xml:space="preserve"> </w:t>
      </w:r>
      <w:r w:rsidRPr="00FC5A14">
        <w:rPr>
          <w:rFonts w:ascii="Arial" w:hAnsi="Arial" w:cs="Arial"/>
          <w:b/>
          <w:bCs/>
          <w:sz w:val="20"/>
          <w:szCs w:val="20"/>
          <w:lang w:val="mn-MN"/>
        </w:rPr>
        <w:t>БИЕЛЭЛТ</w:t>
      </w:r>
    </w:p>
    <w:p w14:paraId="783A8D22" w14:textId="0668A31F" w:rsidR="00456098" w:rsidRPr="00FC5A14" w:rsidRDefault="00D65936" w:rsidP="002D7747">
      <w:pPr>
        <w:ind w:right="456"/>
        <w:jc w:val="right"/>
        <w:rPr>
          <w:rFonts w:ascii="Arial" w:hAnsi="Arial" w:cs="Arial"/>
          <w:b/>
          <w:bCs/>
          <w:sz w:val="20"/>
          <w:szCs w:val="20"/>
          <w:lang w:val="mn-MN"/>
        </w:rPr>
      </w:pPr>
      <w:r w:rsidRPr="00FC5A14">
        <w:rPr>
          <w:rFonts w:ascii="Arial" w:hAnsi="Arial" w:cs="Arial"/>
          <w:b/>
          <w:bCs/>
          <w:sz w:val="20"/>
          <w:szCs w:val="20"/>
          <w:lang w:val="mn-MN"/>
        </w:rPr>
        <w:t>2024</w:t>
      </w:r>
      <w:r w:rsidR="002D7747" w:rsidRPr="00FC5A14">
        <w:rPr>
          <w:rFonts w:ascii="Arial" w:hAnsi="Arial" w:cs="Arial"/>
          <w:b/>
          <w:bCs/>
          <w:sz w:val="20"/>
          <w:szCs w:val="20"/>
          <w:lang w:val="mn-MN"/>
        </w:rPr>
        <w:t>.</w:t>
      </w:r>
      <w:r w:rsidR="000F428A">
        <w:rPr>
          <w:rFonts w:ascii="Arial" w:hAnsi="Arial" w:cs="Arial"/>
          <w:b/>
          <w:bCs/>
          <w:sz w:val="20"/>
          <w:szCs w:val="20"/>
          <w:lang w:val="mn-MN"/>
        </w:rPr>
        <w:t>10</w:t>
      </w:r>
      <w:r w:rsidRPr="00FC5A14">
        <w:rPr>
          <w:rFonts w:ascii="Arial" w:hAnsi="Arial" w:cs="Arial"/>
          <w:b/>
          <w:bCs/>
          <w:sz w:val="20"/>
          <w:szCs w:val="20"/>
          <w:lang w:val="mn-MN"/>
        </w:rPr>
        <w:t>.</w:t>
      </w:r>
      <w:r w:rsidR="000F428A">
        <w:rPr>
          <w:rFonts w:ascii="Arial" w:hAnsi="Arial" w:cs="Arial"/>
          <w:b/>
          <w:bCs/>
          <w:sz w:val="20"/>
          <w:szCs w:val="20"/>
          <w:lang w:val="mn-MN"/>
        </w:rPr>
        <w:t>2</w:t>
      </w:r>
      <w:r w:rsidR="00AA6AD1" w:rsidRPr="00FC5A14">
        <w:rPr>
          <w:rFonts w:ascii="Arial" w:hAnsi="Arial" w:cs="Arial"/>
          <w:b/>
          <w:bCs/>
          <w:sz w:val="20"/>
          <w:szCs w:val="20"/>
          <w:lang w:val="mn-MN"/>
        </w:rPr>
        <w:t>5</w:t>
      </w:r>
    </w:p>
    <w:tbl>
      <w:tblPr>
        <w:tblStyle w:val="TableGrid"/>
        <w:tblW w:w="16302" w:type="dxa"/>
        <w:tblInd w:w="-1139" w:type="dxa"/>
        <w:tblLayout w:type="fixed"/>
        <w:tblLook w:val="04A0" w:firstRow="1" w:lastRow="0" w:firstColumn="1" w:lastColumn="0" w:noHBand="0" w:noVBand="1"/>
      </w:tblPr>
      <w:tblGrid>
        <w:gridCol w:w="405"/>
        <w:gridCol w:w="1296"/>
        <w:gridCol w:w="1133"/>
        <w:gridCol w:w="994"/>
        <w:gridCol w:w="992"/>
        <w:gridCol w:w="1701"/>
        <w:gridCol w:w="1275"/>
        <w:gridCol w:w="709"/>
        <w:gridCol w:w="851"/>
        <w:gridCol w:w="709"/>
        <w:gridCol w:w="992"/>
        <w:gridCol w:w="5245"/>
      </w:tblGrid>
      <w:tr w:rsidR="00B949EF" w:rsidRPr="00FC5A14" w14:paraId="42F6D911" w14:textId="77777777" w:rsidTr="005D6597">
        <w:tc>
          <w:tcPr>
            <w:tcW w:w="405" w:type="dxa"/>
            <w:vMerge w:val="restart"/>
          </w:tcPr>
          <w:p w14:paraId="79454D5B" w14:textId="77777777" w:rsidR="00B949EF" w:rsidRPr="00FC5A14" w:rsidRDefault="00B949EF" w:rsidP="00225E6B">
            <w:pPr>
              <w:spacing w:line="180" w:lineRule="atLeast"/>
              <w:jc w:val="center"/>
              <w:rPr>
                <w:rFonts w:ascii="Arial" w:eastAsia="Times New Roman" w:hAnsi="Arial" w:cs="Arial"/>
                <w:color w:val="000000"/>
                <w:sz w:val="20"/>
                <w:szCs w:val="20"/>
                <w:lang w:val="mn-MN"/>
              </w:rPr>
            </w:pPr>
            <w:r w:rsidRPr="00FC5A14">
              <w:rPr>
                <w:rFonts w:ascii="Arial" w:eastAsia="Times New Roman" w:hAnsi="Arial" w:cs="Arial"/>
                <w:color w:val="000000"/>
                <w:sz w:val="20"/>
                <w:szCs w:val="20"/>
                <w:lang w:val="mn-MN"/>
              </w:rPr>
              <w:t>№</w:t>
            </w:r>
          </w:p>
        </w:tc>
        <w:tc>
          <w:tcPr>
            <w:tcW w:w="1296" w:type="dxa"/>
            <w:vMerge w:val="restart"/>
          </w:tcPr>
          <w:p w14:paraId="72B58D92" w14:textId="77777777" w:rsidR="00B949EF" w:rsidRPr="00FC5A14" w:rsidRDefault="00B949EF" w:rsidP="00225E6B">
            <w:pPr>
              <w:spacing w:line="180" w:lineRule="atLeast"/>
              <w:jc w:val="center"/>
              <w:rPr>
                <w:rFonts w:ascii="Arial" w:eastAsia="Times New Roman" w:hAnsi="Arial" w:cs="Arial"/>
                <w:color w:val="000000"/>
                <w:sz w:val="20"/>
                <w:szCs w:val="20"/>
                <w:lang w:val="mn-MN"/>
              </w:rPr>
            </w:pPr>
            <w:r w:rsidRPr="00FC5A14">
              <w:rPr>
                <w:rFonts w:ascii="Arial" w:eastAsia="Times New Roman" w:hAnsi="Arial" w:cs="Arial"/>
                <w:color w:val="000000"/>
                <w:sz w:val="20"/>
                <w:szCs w:val="20"/>
                <w:lang w:val="mn-MN"/>
              </w:rPr>
              <w:t>Хөтөлбөрийн нэр</w:t>
            </w:r>
          </w:p>
        </w:tc>
        <w:tc>
          <w:tcPr>
            <w:tcW w:w="1133" w:type="dxa"/>
            <w:vMerge w:val="restart"/>
          </w:tcPr>
          <w:p w14:paraId="3A05216F" w14:textId="77777777" w:rsidR="00B949EF" w:rsidRPr="00FC5A14" w:rsidRDefault="00B949EF" w:rsidP="00225E6B">
            <w:pPr>
              <w:spacing w:line="180" w:lineRule="atLeast"/>
              <w:jc w:val="center"/>
              <w:rPr>
                <w:rFonts w:ascii="Arial" w:eastAsia="Times New Roman" w:hAnsi="Arial" w:cs="Arial"/>
                <w:color w:val="000000"/>
                <w:sz w:val="20"/>
                <w:szCs w:val="20"/>
                <w:lang w:val="mn-MN"/>
              </w:rPr>
            </w:pPr>
            <w:r w:rsidRPr="00FC5A14">
              <w:rPr>
                <w:rFonts w:ascii="Arial" w:eastAsia="Times New Roman" w:hAnsi="Arial" w:cs="Arial"/>
                <w:color w:val="000000"/>
                <w:sz w:val="20"/>
                <w:szCs w:val="20"/>
                <w:lang w:val="mn-MN"/>
              </w:rPr>
              <w:t>Хөтөлбөрийн үр дүн</w:t>
            </w:r>
          </w:p>
        </w:tc>
        <w:tc>
          <w:tcPr>
            <w:tcW w:w="994" w:type="dxa"/>
            <w:vMerge w:val="restart"/>
          </w:tcPr>
          <w:p w14:paraId="71E081DA" w14:textId="77777777" w:rsidR="00B949EF" w:rsidRPr="00FC5A14" w:rsidRDefault="00B949EF" w:rsidP="00225E6B">
            <w:pPr>
              <w:spacing w:line="180" w:lineRule="atLeast"/>
              <w:jc w:val="center"/>
              <w:rPr>
                <w:rFonts w:ascii="Arial" w:eastAsia="Times New Roman" w:hAnsi="Arial" w:cs="Arial"/>
                <w:color w:val="000000"/>
                <w:sz w:val="20"/>
                <w:szCs w:val="20"/>
                <w:lang w:val="mn-MN"/>
              </w:rPr>
            </w:pPr>
            <w:r w:rsidRPr="00FC5A14">
              <w:rPr>
                <w:rFonts w:ascii="Arial" w:eastAsia="Times New Roman" w:hAnsi="Arial" w:cs="Arial"/>
                <w:color w:val="000000"/>
                <w:sz w:val="20"/>
                <w:szCs w:val="20"/>
                <w:lang w:val="mn-MN"/>
              </w:rPr>
              <w:t>Бодлогын үндэслэл</w:t>
            </w:r>
          </w:p>
        </w:tc>
        <w:tc>
          <w:tcPr>
            <w:tcW w:w="992" w:type="dxa"/>
            <w:vMerge w:val="restart"/>
          </w:tcPr>
          <w:p w14:paraId="4CE282ED" w14:textId="77777777" w:rsidR="00B949EF" w:rsidRPr="00FC5A14" w:rsidRDefault="00B949EF" w:rsidP="00225E6B">
            <w:pPr>
              <w:spacing w:line="180" w:lineRule="atLeast"/>
              <w:jc w:val="center"/>
              <w:rPr>
                <w:rFonts w:ascii="Arial" w:eastAsia="Times New Roman" w:hAnsi="Arial" w:cs="Arial"/>
                <w:color w:val="000000"/>
                <w:sz w:val="20"/>
                <w:szCs w:val="20"/>
                <w:lang w:val="mn-MN"/>
              </w:rPr>
            </w:pPr>
            <w:r w:rsidRPr="00FC5A14">
              <w:rPr>
                <w:rFonts w:ascii="Arial" w:eastAsia="Times New Roman" w:hAnsi="Arial" w:cs="Arial"/>
                <w:color w:val="000000"/>
                <w:sz w:val="20"/>
                <w:szCs w:val="20"/>
                <w:lang w:val="mn-MN"/>
              </w:rPr>
              <w:t>Үндсэн үйл ажиллагаа, төсөл, арга хэмжээ</w:t>
            </w:r>
          </w:p>
        </w:tc>
        <w:tc>
          <w:tcPr>
            <w:tcW w:w="1701" w:type="dxa"/>
            <w:vMerge w:val="restart"/>
          </w:tcPr>
          <w:p w14:paraId="28C5AC52" w14:textId="77777777" w:rsidR="00B949EF" w:rsidRPr="00FC5A14" w:rsidRDefault="00B949EF" w:rsidP="00225E6B">
            <w:pPr>
              <w:spacing w:line="180" w:lineRule="atLeast"/>
              <w:jc w:val="center"/>
              <w:rPr>
                <w:rFonts w:ascii="Arial" w:eastAsia="Times New Roman" w:hAnsi="Arial" w:cs="Arial"/>
                <w:color w:val="000000"/>
                <w:sz w:val="20"/>
                <w:szCs w:val="20"/>
                <w:lang w:val="mn-MN"/>
              </w:rPr>
            </w:pPr>
            <w:r w:rsidRPr="00FC5A14">
              <w:rPr>
                <w:rFonts w:ascii="Arial" w:eastAsia="Times New Roman" w:hAnsi="Arial" w:cs="Arial"/>
                <w:color w:val="000000"/>
                <w:sz w:val="20"/>
                <w:szCs w:val="20"/>
                <w:lang w:val="mn-MN"/>
              </w:rPr>
              <w:t>Үндсэн үйл ажиллагаа, төсөл арга хэмжээ</w:t>
            </w:r>
          </w:p>
        </w:tc>
        <w:tc>
          <w:tcPr>
            <w:tcW w:w="1275" w:type="dxa"/>
            <w:vMerge w:val="restart"/>
          </w:tcPr>
          <w:p w14:paraId="427080AF" w14:textId="77777777" w:rsidR="00B949EF" w:rsidRPr="00FC5A14" w:rsidRDefault="00B949EF" w:rsidP="00225E6B">
            <w:pPr>
              <w:spacing w:line="180" w:lineRule="atLeast"/>
              <w:jc w:val="center"/>
              <w:rPr>
                <w:rFonts w:ascii="Arial" w:eastAsia="Times New Roman" w:hAnsi="Arial" w:cs="Arial"/>
                <w:color w:val="000000"/>
                <w:sz w:val="20"/>
                <w:szCs w:val="20"/>
                <w:lang w:val="mn-MN"/>
              </w:rPr>
            </w:pPr>
            <w:r w:rsidRPr="00FC5A14">
              <w:rPr>
                <w:rFonts w:ascii="Arial" w:eastAsia="Times New Roman" w:hAnsi="Arial" w:cs="Arial"/>
                <w:color w:val="000000"/>
                <w:sz w:val="20"/>
                <w:szCs w:val="20"/>
                <w:lang w:val="mn-MN"/>
              </w:rPr>
              <w:t>Шалгуур үзүүлэлт</w:t>
            </w:r>
          </w:p>
        </w:tc>
        <w:tc>
          <w:tcPr>
            <w:tcW w:w="709" w:type="dxa"/>
          </w:tcPr>
          <w:p w14:paraId="71058A92" w14:textId="77777777" w:rsidR="00B949EF" w:rsidRPr="00FC5A14" w:rsidRDefault="00B949EF" w:rsidP="00225E6B">
            <w:pPr>
              <w:spacing w:line="180" w:lineRule="atLeast"/>
              <w:jc w:val="center"/>
              <w:rPr>
                <w:rFonts w:ascii="Arial" w:eastAsia="Times New Roman" w:hAnsi="Arial" w:cs="Arial"/>
                <w:color w:val="000000"/>
                <w:sz w:val="20"/>
                <w:szCs w:val="20"/>
                <w:lang w:val="mn-MN"/>
              </w:rPr>
            </w:pPr>
            <w:r w:rsidRPr="00FC5A14">
              <w:rPr>
                <w:rFonts w:ascii="Arial" w:eastAsia="Times New Roman" w:hAnsi="Arial" w:cs="Arial"/>
                <w:color w:val="000000"/>
                <w:sz w:val="20"/>
                <w:szCs w:val="20"/>
                <w:lang w:val="mn-MN"/>
              </w:rPr>
              <w:t>Хэмжих нэгж</w:t>
            </w:r>
          </w:p>
        </w:tc>
        <w:tc>
          <w:tcPr>
            <w:tcW w:w="1560" w:type="dxa"/>
            <w:gridSpan w:val="2"/>
          </w:tcPr>
          <w:p w14:paraId="7CA1EA70" w14:textId="77777777" w:rsidR="00B949EF" w:rsidRPr="00FC5A14" w:rsidRDefault="00B949EF" w:rsidP="00225E6B">
            <w:pPr>
              <w:spacing w:line="180" w:lineRule="atLeast"/>
              <w:jc w:val="center"/>
              <w:rPr>
                <w:rFonts w:ascii="Arial" w:eastAsia="Times New Roman" w:hAnsi="Arial" w:cs="Arial"/>
                <w:color w:val="000000"/>
                <w:sz w:val="20"/>
                <w:szCs w:val="20"/>
                <w:lang w:val="mn-MN"/>
              </w:rPr>
            </w:pPr>
            <w:r w:rsidRPr="00FC5A14">
              <w:rPr>
                <w:rFonts w:ascii="Arial" w:eastAsia="Times New Roman" w:hAnsi="Arial" w:cs="Arial"/>
                <w:color w:val="000000"/>
                <w:sz w:val="20"/>
                <w:szCs w:val="20"/>
                <w:lang w:val="mn-MN"/>
              </w:rPr>
              <w:t>Суурь түвшин</w:t>
            </w:r>
          </w:p>
        </w:tc>
        <w:tc>
          <w:tcPr>
            <w:tcW w:w="992" w:type="dxa"/>
          </w:tcPr>
          <w:p w14:paraId="6AABBE00" w14:textId="77777777" w:rsidR="00B949EF" w:rsidRPr="00FC5A14" w:rsidRDefault="00B949EF" w:rsidP="00225E6B">
            <w:pPr>
              <w:spacing w:line="180" w:lineRule="atLeast"/>
              <w:jc w:val="center"/>
              <w:rPr>
                <w:rFonts w:ascii="Arial" w:eastAsia="Times New Roman" w:hAnsi="Arial" w:cs="Arial"/>
                <w:color w:val="000000"/>
                <w:sz w:val="20"/>
                <w:szCs w:val="20"/>
                <w:lang w:val="mn-MN"/>
              </w:rPr>
            </w:pPr>
            <w:r w:rsidRPr="00FC5A14">
              <w:rPr>
                <w:rFonts w:ascii="Arial" w:eastAsia="Times New Roman" w:hAnsi="Arial" w:cs="Arial"/>
                <w:color w:val="000000"/>
                <w:sz w:val="20"/>
                <w:szCs w:val="20"/>
                <w:lang w:val="mn-MN"/>
              </w:rPr>
              <w:t>Зорилтот түвшин</w:t>
            </w:r>
          </w:p>
        </w:tc>
        <w:tc>
          <w:tcPr>
            <w:tcW w:w="5245" w:type="dxa"/>
            <w:vMerge w:val="restart"/>
          </w:tcPr>
          <w:p w14:paraId="59A4F4D1" w14:textId="77777777" w:rsidR="00B949EF" w:rsidRPr="00FC5A14" w:rsidRDefault="00B949EF" w:rsidP="00225E6B">
            <w:pPr>
              <w:spacing w:line="180" w:lineRule="atLeast"/>
              <w:jc w:val="center"/>
              <w:rPr>
                <w:rFonts w:ascii="Arial" w:eastAsia="Times New Roman" w:hAnsi="Arial" w:cs="Arial"/>
                <w:color w:val="000000"/>
                <w:sz w:val="20"/>
                <w:szCs w:val="20"/>
                <w:lang w:val="mn-MN"/>
              </w:rPr>
            </w:pPr>
            <w:r w:rsidRPr="00FC5A14">
              <w:rPr>
                <w:rFonts w:ascii="Arial" w:eastAsia="Times New Roman" w:hAnsi="Arial" w:cs="Arial"/>
                <w:color w:val="000000"/>
                <w:sz w:val="20"/>
                <w:szCs w:val="20"/>
                <w:lang w:val="mn-MN"/>
              </w:rPr>
              <w:t>Хүрсэн түвшин буюу гүйцэтгэлийн хувь (хүрээгүй бол  шалтгаан, нөхцөл тайлбар)</w:t>
            </w:r>
          </w:p>
          <w:p w14:paraId="2850E891" w14:textId="77777777" w:rsidR="00B949EF" w:rsidRPr="00FC5A14" w:rsidRDefault="00B949EF" w:rsidP="00225E6B">
            <w:pPr>
              <w:jc w:val="center"/>
              <w:rPr>
                <w:rFonts w:ascii="Arial" w:eastAsia="Times New Roman" w:hAnsi="Arial" w:cs="Arial"/>
                <w:color w:val="000000"/>
                <w:sz w:val="20"/>
                <w:szCs w:val="20"/>
                <w:lang w:val="mn-MN"/>
              </w:rPr>
            </w:pPr>
          </w:p>
        </w:tc>
      </w:tr>
      <w:tr w:rsidR="00B949EF" w:rsidRPr="00FC5A14" w14:paraId="0ADE3737" w14:textId="77777777" w:rsidTr="005D6597">
        <w:tc>
          <w:tcPr>
            <w:tcW w:w="405" w:type="dxa"/>
            <w:vMerge/>
          </w:tcPr>
          <w:p w14:paraId="12F24B94" w14:textId="77777777" w:rsidR="00B949EF" w:rsidRPr="00FC5A14" w:rsidRDefault="00B949EF" w:rsidP="00225E6B">
            <w:pPr>
              <w:jc w:val="center"/>
              <w:rPr>
                <w:rFonts w:ascii="Arial" w:hAnsi="Arial" w:cs="Arial"/>
                <w:sz w:val="20"/>
                <w:szCs w:val="20"/>
                <w:lang w:val="mn-MN"/>
              </w:rPr>
            </w:pPr>
          </w:p>
        </w:tc>
        <w:tc>
          <w:tcPr>
            <w:tcW w:w="1296" w:type="dxa"/>
            <w:vMerge/>
          </w:tcPr>
          <w:p w14:paraId="744A1D8B" w14:textId="77777777" w:rsidR="00B949EF" w:rsidRPr="00FC5A14" w:rsidRDefault="00B949EF" w:rsidP="00225E6B">
            <w:pPr>
              <w:jc w:val="center"/>
              <w:rPr>
                <w:rFonts w:ascii="Arial" w:hAnsi="Arial" w:cs="Arial"/>
                <w:sz w:val="20"/>
                <w:szCs w:val="20"/>
                <w:lang w:val="mn-MN"/>
              </w:rPr>
            </w:pPr>
          </w:p>
        </w:tc>
        <w:tc>
          <w:tcPr>
            <w:tcW w:w="1133" w:type="dxa"/>
            <w:vMerge/>
          </w:tcPr>
          <w:p w14:paraId="5A5C40DA" w14:textId="77777777" w:rsidR="00B949EF" w:rsidRPr="00FC5A14" w:rsidRDefault="00B949EF" w:rsidP="00225E6B">
            <w:pPr>
              <w:jc w:val="center"/>
              <w:rPr>
                <w:rFonts w:ascii="Arial" w:hAnsi="Arial" w:cs="Arial"/>
                <w:sz w:val="20"/>
                <w:szCs w:val="20"/>
                <w:lang w:val="mn-MN"/>
              </w:rPr>
            </w:pPr>
          </w:p>
        </w:tc>
        <w:tc>
          <w:tcPr>
            <w:tcW w:w="994" w:type="dxa"/>
            <w:vMerge/>
          </w:tcPr>
          <w:p w14:paraId="2030BFA4" w14:textId="77777777" w:rsidR="00B949EF" w:rsidRPr="00FC5A14" w:rsidRDefault="00B949EF" w:rsidP="00225E6B">
            <w:pPr>
              <w:jc w:val="center"/>
              <w:rPr>
                <w:rFonts w:ascii="Arial" w:hAnsi="Arial" w:cs="Arial"/>
                <w:sz w:val="20"/>
                <w:szCs w:val="20"/>
                <w:lang w:val="mn-MN"/>
              </w:rPr>
            </w:pPr>
          </w:p>
        </w:tc>
        <w:tc>
          <w:tcPr>
            <w:tcW w:w="992" w:type="dxa"/>
            <w:vMerge/>
          </w:tcPr>
          <w:p w14:paraId="0934C542" w14:textId="77777777" w:rsidR="00B949EF" w:rsidRPr="00FC5A14" w:rsidRDefault="00B949EF" w:rsidP="00225E6B">
            <w:pPr>
              <w:jc w:val="center"/>
              <w:rPr>
                <w:rFonts w:ascii="Arial" w:hAnsi="Arial" w:cs="Arial"/>
                <w:sz w:val="20"/>
                <w:szCs w:val="20"/>
                <w:lang w:val="mn-MN"/>
              </w:rPr>
            </w:pPr>
          </w:p>
        </w:tc>
        <w:tc>
          <w:tcPr>
            <w:tcW w:w="1701" w:type="dxa"/>
            <w:vMerge/>
          </w:tcPr>
          <w:p w14:paraId="48801DD0" w14:textId="77777777" w:rsidR="00B949EF" w:rsidRPr="00FC5A14" w:rsidRDefault="00B949EF" w:rsidP="00225E6B">
            <w:pPr>
              <w:jc w:val="center"/>
              <w:rPr>
                <w:rFonts w:ascii="Arial" w:hAnsi="Arial" w:cs="Arial"/>
                <w:sz w:val="20"/>
                <w:szCs w:val="20"/>
                <w:lang w:val="mn-MN"/>
              </w:rPr>
            </w:pPr>
          </w:p>
        </w:tc>
        <w:tc>
          <w:tcPr>
            <w:tcW w:w="1275" w:type="dxa"/>
            <w:vMerge/>
          </w:tcPr>
          <w:p w14:paraId="76048E2C" w14:textId="77777777" w:rsidR="00B949EF" w:rsidRPr="00FC5A14" w:rsidRDefault="00B949EF" w:rsidP="00225E6B">
            <w:pPr>
              <w:jc w:val="center"/>
              <w:rPr>
                <w:rFonts w:ascii="Arial" w:hAnsi="Arial" w:cs="Arial"/>
                <w:sz w:val="20"/>
                <w:szCs w:val="20"/>
                <w:lang w:val="mn-MN"/>
              </w:rPr>
            </w:pPr>
          </w:p>
        </w:tc>
        <w:tc>
          <w:tcPr>
            <w:tcW w:w="709" w:type="dxa"/>
          </w:tcPr>
          <w:p w14:paraId="27CF377B" w14:textId="77777777" w:rsidR="00B949EF" w:rsidRPr="00FC5A14" w:rsidRDefault="00B949EF" w:rsidP="00225E6B">
            <w:pPr>
              <w:spacing w:line="180" w:lineRule="atLeast"/>
              <w:jc w:val="center"/>
              <w:rPr>
                <w:rFonts w:ascii="Arial" w:eastAsia="Times New Roman" w:hAnsi="Arial" w:cs="Arial"/>
                <w:color w:val="000000"/>
                <w:sz w:val="20"/>
                <w:szCs w:val="20"/>
                <w:lang w:val="mn-MN"/>
              </w:rPr>
            </w:pPr>
          </w:p>
        </w:tc>
        <w:tc>
          <w:tcPr>
            <w:tcW w:w="851" w:type="dxa"/>
          </w:tcPr>
          <w:p w14:paraId="53902926" w14:textId="77777777" w:rsidR="00B949EF" w:rsidRPr="00FC5A14" w:rsidRDefault="00B949EF" w:rsidP="00225E6B">
            <w:pPr>
              <w:spacing w:line="180" w:lineRule="atLeast"/>
              <w:jc w:val="center"/>
              <w:rPr>
                <w:rFonts w:ascii="Arial" w:eastAsia="Times New Roman" w:hAnsi="Arial" w:cs="Arial"/>
                <w:color w:val="000000"/>
                <w:sz w:val="20"/>
                <w:szCs w:val="20"/>
                <w:lang w:val="mn-MN"/>
              </w:rPr>
            </w:pPr>
            <w:r w:rsidRPr="00FC5A14">
              <w:rPr>
                <w:rFonts w:ascii="Arial" w:eastAsia="Times New Roman" w:hAnsi="Arial" w:cs="Arial"/>
                <w:color w:val="000000"/>
                <w:sz w:val="20"/>
                <w:szCs w:val="20"/>
                <w:lang w:val="mn-MN"/>
              </w:rPr>
              <w:t>Он</w:t>
            </w:r>
          </w:p>
        </w:tc>
        <w:tc>
          <w:tcPr>
            <w:tcW w:w="709" w:type="dxa"/>
          </w:tcPr>
          <w:p w14:paraId="5C876ADF" w14:textId="77777777" w:rsidR="00B949EF" w:rsidRPr="00FC5A14" w:rsidRDefault="00B949EF" w:rsidP="00225E6B">
            <w:pPr>
              <w:spacing w:line="180" w:lineRule="atLeast"/>
              <w:jc w:val="center"/>
              <w:rPr>
                <w:rFonts w:ascii="Arial" w:eastAsia="Times New Roman" w:hAnsi="Arial" w:cs="Arial"/>
                <w:color w:val="000000"/>
                <w:sz w:val="20"/>
                <w:szCs w:val="20"/>
                <w:lang w:val="mn-MN"/>
              </w:rPr>
            </w:pPr>
          </w:p>
        </w:tc>
        <w:tc>
          <w:tcPr>
            <w:tcW w:w="992" w:type="dxa"/>
          </w:tcPr>
          <w:p w14:paraId="521BE592" w14:textId="77777777" w:rsidR="00B949EF" w:rsidRPr="00FC5A14" w:rsidRDefault="00B949EF" w:rsidP="00225E6B">
            <w:pPr>
              <w:spacing w:line="180" w:lineRule="atLeast"/>
              <w:jc w:val="center"/>
              <w:rPr>
                <w:rFonts w:ascii="Arial" w:eastAsia="Times New Roman" w:hAnsi="Arial" w:cs="Arial"/>
                <w:color w:val="000000"/>
                <w:sz w:val="20"/>
                <w:szCs w:val="20"/>
                <w:lang w:val="mn-MN"/>
              </w:rPr>
            </w:pPr>
            <w:r w:rsidRPr="00FC5A14">
              <w:rPr>
                <w:rFonts w:ascii="Arial" w:eastAsia="Times New Roman" w:hAnsi="Arial" w:cs="Arial"/>
                <w:color w:val="000000"/>
                <w:sz w:val="20"/>
                <w:szCs w:val="20"/>
                <w:lang w:val="mn-MN"/>
              </w:rPr>
              <w:t>Түвшин</w:t>
            </w:r>
          </w:p>
        </w:tc>
        <w:tc>
          <w:tcPr>
            <w:tcW w:w="5245" w:type="dxa"/>
            <w:vMerge/>
          </w:tcPr>
          <w:p w14:paraId="1342F5D9" w14:textId="77777777" w:rsidR="00B949EF" w:rsidRPr="00FC5A14" w:rsidRDefault="00B949EF" w:rsidP="00225E6B">
            <w:pPr>
              <w:jc w:val="center"/>
              <w:rPr>
                <w:rFonts w:ascii="Arial" w:hAnsi="Arial" w:cs="Arial"/>
                <w:sz w:val="20"/>
                <w:szCs w:val="20"/>
                <w:lang w:val="mn-MN"/>
              </w:rPr>
            </w:pPr>
          </w:p>
        </w:tc>
      </w:tr>
      <w:tr w:rsidR="00B949EF" w:rsidRPr="00FC5A14" w14:paraId="6AA3580A" w14:textId="77777777" w:rsidTr="005D6597">
        <w:tc>
          <w:tcPr>
            <w:tcW w:w="1701" w:type="dxa"/>
            <w:gridSpan w:val="2"/>
          </w:tcPr>
          <w:p w14:paraId="09F8E0FF" w14:textId="77777777" w:rsidR="00B949EF" w:rsidRPr="00FC5A14" w:rsidRDefault="00B949EF" w:rsidP="00225E6B">
            <w:pPr>
              <w:jc w:val="center"/>
              <w:rPr>
                <w:rFonts w:ascii="Arial" w:hAnsi="Arial" w:cs="Arial"/>
                <w:sz w:val="20"/>
                <w:szCs w:val="20"/>
                <w:lang w:val="mn-MN"/>
              </w:rPr>
            </w:pPr>
          </w:p>
        </w:tc>
        <w:tc>
          <w:tcPr>
            <w:tcW w:w="1133" w:type="dxa"/>
          </w:tcPr>
          <w:p w14:paraId="2BDC49F7" w14:textId="77777777" w:rsidR="00B949EF" w:rsidRPr="00FC5A14" w:rsidRDefault="00B949EF" w:rsidP="00225E6B">
            <w:pPr>
              <w:jc w:val="center"/>
              <w:rPr>
                <w:rFonts w:ascii="Arial" w:hAnsi="Arial" w:cs="Arial"/>
                <w:sz w:val="20"/>
                <w:szCs w:val="20"/>
                <w:lang w:val="mn-MN"/>
              </w:rPr>
            </w:pPr>
          </w:p>
        </w:tc>
        <w:tc>
          <w:tcPr>
            <w:tcW w:w="1986" w:type="dxa"/>
            <w:gridSpan w:val="2"/>
          </w:tcPr>
          <w:p w14:paraId="3D0E4C77" w14:textId="77777777" w:rsidR="00B949EF" w:rsidRPr="00FC5A14" w:rsidRDefault="00B949EF" w:rsidP="00225E6B">
            <w:pPr>
              <w:jc w:val="center"/>
              <w:rPr>
                <w:rFonts w:ascii="Arial" w:hAnsi="Arial" w:cs="Arial"/>
                <w:sz w:val="20"/>
                <w:szCs w:val="20"/>
                <w:lang w:val="mn-MN"/>
              </w:rPr>
            </w:pPr>
          </w:p>
        </w:tc>
        <w:tc>
          <w:tcPr>
            <w:tcW w:w="1701" w:type="dxa"/>
          </w:tcPr>
          <w:p w14:paraId="689852DC" w14:textId="77777777" w:rsidR="00B949EF" w:rsidRPr="00FC5A14" w:rsidRDefault="00B949EF" w:rsidP="00225E6B">
            <w:pPr>
              <w:jc w:val="center"/>
              <w:rPr>
                <w:rFonts w:ascii="Arial" w:hAnsi="Arial" w:cs="Arial"/>
                <w:sz w:val="20"/>
                <w:szCs w:val="20"/>
                <w:lang w:val="mn-MN"/>
              </w:rPr>
            </w:pPr>
          </w:p>
        </w:tc>
        <w:tc>
          <w:tcPr>
            <w:tcW w:w="1275" w:type="dxa"/>
          </w:tcPr>
          <w:p w14:paraId="36AFB5C3" w14:textId="77777777" w:rsidR="00B949EF" w:rsidRPr="00FC5A14" w:rsidRDefault="00B949EF" w:rsidP="00225E6B">
            <w:pPr>
              <w:jc w:val="center"/>
              <w:rPr>
                <w:rFonts w:ascii="Arial" w:hAnsi="Arial" w:cs="Arial"/>
                <w:sz w:val="20"/>
                <w:szCs w:val="20"/>
                <w:lang w:val="mn-MN"/>
              </w:rPr>
            </w:pPr>
          </w:p>
        </w:tc>
        <w:tc>
          <w:tcPr>
            <w:tcW w:w="8506" w:type="dxa"/>
            <w:gridSpan w:val="5"/>
          </w:tcPr>
          <w:p w14:paraId="0DDCCCA4" w14:textId="77777777" w:rsidR="00B949EF" w:rsidRPr="00FC5A14" w:rsidRDefault="00B949EF" w:rsidP="00225E6B">
            <w:pPr>
              <w:jc w:val="center"/>
              <w:rPr>
                <w:rFonts w:ascii="Arial" w:hAnsi="Arial" w:cs="Arial"/>
                <w:sz w:val="20"/>
                <w:szCs w:val="20"/>
                <w:lang w:val="mn-MN"/>
              </w:rPr>
            </w:pPr>
            <w:r w:rsidRPr="00FC5A14">
              <w:rPr>
                <w:rFonts w:ascii="Arial" w:hAnsi="Arial" w:cs="Arial"/>
                <w:sz w:val="20"/>
                <w:szCs w:val="20"/>
                <w:lang w:val="mn-MN"/>
              </w:rPr>
              <w:t>Үндэсний бахархал, өв соёл</w:t>
            </w:r>
          </w:p>
        </w:tc>
      </w:tr>
      <w:tr w:rsidR="00B949EF" w:rsidRPr="00FC5A14" w14:paraId="2FE853DC" w14:textId="77777777" w:rsidTr="005D6597">
        <w:tc>
          <w:tcPr>
            <w:tcW w:w="1701" w:type="dxa"/>
            <w:gridSpan w:val="2"/>
          </w:tcPr>
          <w:p w14:paraId="177554C5" w14:textId="77777777" w:rsidR="00B949EF" w:rsidRPr="00FC5A14" w:rsidRDefault="00B949EF" w:rsidP="00225E6B">
            <w:pPr>
              <w:jc w:val="center"/>
              <w:rPr>
                <w:rFonts w:ascii="Arial" w:hAnsi="Arial" w:cs="Arial"/>
                <w:sz w:val="20"/>
                <w:szCs w:val="20"/>
                <w:lang w:val="mn-MN"/>
              </w:rPr>
            </w:pPr>
          </w:p>
        </w:tc>
        <w:tc>
          <w:tcPr>
            <w:tcW w:w="1133" w:type="dxa"/>
          </w:tcPr>
          <w:p w14:paraId="0B41DAF1" w14:textId="77777777" w:rsidR="00B949EF" w:rsidRPr="00FC5A14" w:rsidRDefault="00B949EF" w:rsidP="00225E6B">
            <w:pPr>
              <w:jc w:val="center"/>
              <w:rPr>
                <w:rFonts w:ascii="Arial" w:hAnsi="Arial" w:cs="Arial"/>
                <w:sz w:val="20"/>
                <w:szCs w:val="20"/>
                <w:lang w:val="mn-MN"/>
              </w:rPr>
            </w:pPr>
          </w:p>
        </w:tc>
        <w:tc>
          <w:tcPr>
            <w:tcW w:w="1986" w:type="dxa"/>
            <w:gridSpan w:val="2"/>
          </w:tcPr>
          <w:p w14:paraId="78790D10" w14:textId="77777777" w:rsidR="00B949EF" w:rsidRPr="00FC5A14" w:rsidRDefault="00B949EF" w:rsidP="00225E6B">
            <w:pPr>
              <w:jc w:val="center"/>
              <w:rPr>
                <w:rFonts w:ascii="Arial" w:hAnsi="Arial" w:cs="Arial"/>
                <w:sz w:val="20"/>
                <w:szCs w:val="20"/>
                <w:lang w:val="mn-MN"/>
              </w:rPr>
            </w:pPr>
          </w:p>
        </w:tc>
        <w:tc>
          <w:tcPr>
            <w:tcW w:w="1701" w:type="dxa"/>
          </w:tcPr>
          <w:p w14:paraId="56F723E2" w14:textId="77777777" w:rsidR="00B949EF" w:rsidRPr="00FC5A14" w:rsidRDefault="00B949EF" w:rsidP="00225E6B">
            <w:pPr>
              <w:jc w:val="center"/>
              <w:rPr>
                <w:rFonts w:ascii="Arial" w:hAnsi="Arial" w:cs="Arial"/>
                <w:sz w:val="20"/>
                <w:szCs w:val="20"/>
                <w:lang w:val="mn-MN"/>
              </w:rPr>
            </w:pPr>
          </w:p>
        </w:tc>
        <w:tc>
          <w:tcPr>
            <w:tcW w:w="1275" w:type="dxa"/>
          </w:tcPr>
          <w:p w14:paraId="622885B8" w14:textId="77777777" w:rsidR="00B949EF" w:rsidRPr="00FC5A14" w:rsidRDefault="00B949EF" w:rsidP="00225E6B">
            <w:pPr>
              <w:jc w:val="center"/>
              <w:rPr>
                <w:rFonts w:ascii="Arial" w:hAnsi="Arial" w:cs="Arial"/>
                <w:sz w:val="20"/>
                <w:szCs w:val="20"/>
                <w:lang w:val="mn-MN"/>
              </w:rPr>
            </w:pPr>
          </w:p>
        </w:tc>
        <w:tc>
          <w:tcPr>
            <w:tcW w:w="8506" w:type="dxa"/>
            <w:gridSpan w:val="5"/>
          </w:tcPr>
          <w:p w14:paraId="479EBDE8" w14:textId="77777777" w:rsidR="00B949EF" w:rsidRPr="00FC5A14" w:rsidRDefault="00B949EF" w:rsidP="00225E6B">
            <w:pPr>
              <w:jc w:val="center"/>
              <w:rPr>
                <w:rFonts w:ascii="Arial" w:hAnsi="Arial" w:cs="Arial"/>
                <w:sz w:val="20"/>
                <w:szCs w:val="20"/>
                <w:lang w:val="mn-MN"/>
              </w:rPr>
            </w:pPr>
            <w:r w:rsidRPr="00FC5A14">
              <w:rPr>
                <w:rFonts w:ascii="Arial" w:hAnsi="Arial" w:cs="Arial"/>
                <w:sz w:val="20"/>
                <w:szCs w:val="20"/>
                <w:lang w:val="mn-MN"/>
              </w:rPr>
              <w:t>Үндэсний үр дүн:Үндэсний нэгдмэл үнэт зүйлсийг бэхжүүлэх</w:t>
            </w:r>
          </w:p>
        </w:tc>
      </w:tr>
      <w:tr w:rsidR="00B949EF" w:rsidRPr="00FC5A14" w14:paraId="5D37CC33" w14:textId="77777777" w:rsidTr="005D6597">
        <w:tc>
          <w:tcPr>
            <w:tcW w:w="1701" w:type="dxa"/>
            <w:gridSpan w:val="2"/>
          </w:tcPr>
          <w:p w14:paraId="7EE5EBF2" w14:textId="77777777" w:rsidR="00B949EF" w:rsidRPr="00FC5A14" w:rsidRDefault="00B949EF" w:rsidP="00225E6B">
            <w:pPr>
              <w:jc w:val="center"/>
              <w:rPr>
                <w:rFonts w:ascii="Arial" w:hAnsi="Arial" w:cs="Arial"/>
                <w:sz w:val="20"/>
                <w:szCs w:val="20"/>
                <w:lang w:val="mn-MN"/>
              </w:rPr>
            </w:pPr>
          </w:p>
        </w:tc>
        <w:tc>
          <w:tcPr>
            <w:tcW w:w="1133" w:type="dxa"/>
          </w:tcPr>
          <w:p w14:paraId="559998A0" w14:textId="77777777" w:rsidR="00B949EF" w:rsidRPr="00FC5A14" w:rsidRDefault="00B949EF" w:rsidP="00225E6B">
            <w:pPr>
              <w:jc w:val="center"/>
              <w:rPr>
                <w:rFonts w:ascii="Arial" w:hAnsi="Arial" w:cs="Arial"/>
                <w:sz w:val="20"/>
                <w:szCs w:val="20"/>
                <w:lang w:val="mn-MN"/>
              </w:rPr>
            </w:pPr>
          </w:p>
        </w:tc>
        <w:tc>
          <w:tcPr>
            <w:tcW w:w="1986" w:type="dxa"/>
            <w:gridSpan w:val="2"/>
          </w:tcPr>
          <w:p w14:paraId="008119C1" w14:textId="77777777" w:rsidR="00B949EF" w:rsidRPr="00FC5A14" w:rsidRDefault="00B949EF" w:rsidP="00225E6B">
            <w:pPr>
              <w:jc w:val="center"/>
              <w:rPr>
                <w:rFonts w:ascii="Arial" w:hAnsi="Arial" w:cs="Arial"/>
                <w:sz w:val="20"/>
                <w:szCs w:val="20"/>
                <w:lang w:val="mn-MN"/>
              </w:rPr>
            </w:pPr>
          </w:p>
        </w:tc>
        <w:tc>
          <w:tcPr>
            <w:tcW w:w="1701" w:type="dxa"/>
          </w:tcPr>
          <w:p w14:paraId="73C5BC9A" w14:textId="77777777" w:rsidR="00B949EF" w:rsidRPr="00FC5A14" w:rsidRDefault="00B949EF" w:rsidP="00225E6B">
            <w:pPr>
              <w:jc w:val="center"/>
              <w:rPr>
                <w:rFonts w:ascii="Arial" w:hAnsi="Arial" w:cs="Arial"/>
                <w:sz w:val="20"/>
                <w:szCs w:val="20"/>
                <w:lang w:val="mn-MN"/>
              </w:rPr>
            </w:pPr>
          </w:p>
        </w:tc>
        <w:tc>
          <w:tcPr>
            <w:tcW w:w="1275" w:type="dxa"/>
          </w:tcPr>
          <w:p w14:paraId="03E168B2" w14:textId="77777777" w:rsidR="00B949EF" w:rsidRPr="00FC5A14" w:rsidRDefault="00B949EF" w:rsidP="00225E6B">
            <w:pPr>
              <w:jc w:val="center"/>
              <w:rPr>
                <w:rFonts w:ascii="Arial" w:hAnsi="Arial" w:cs="Arial"/>
                <w:sz w:val="20"/>
                <w:szCs w:val="20"/>
                <w:lang w:val="mn-MN"/>
              </w:rPr>
            </w:pPr>
          </w:p>
        </w:tc>
        <w:tc>
          <w:tcPr>
            <w:tcW w:w="8506" w:type="dxa"/>
            <w:gridSpan w:val="5"/>
          </w:tcPr>
          <w:p w14:paraId="797A2058" w14:textId="77777777" w:rsidR="00B949EF" w:rsidRPr="00FC5A14" w:rsidRDefault="00B949EF" w:rsidP="00225E6B">
            <w:pPr>
              <w:jc w:val="center"/>
              <w:rPr>
                <w:rFonts w:ascii="Arial" w:hAnsi="Arial" w:cs="Arial"/>
                <w:sz w:val="20"/>
                <w:szCs w:val="20"/>
                <w:lang w:val="mn-MN" w:bidi="mn-Mong-MN"/>
              </w:rPr>
            </w:pPr>
            <w:r w:rsidRPr="00FC5A14">
              <w:rPr>
                <w:rFonts w:ascii="Arial" w:hAnsi="Arial" w:cs="Arial"/>
                <w:sz w:val="20"/>
                <w:szCs w:val="20"/>
                <w:lang w:val="mn-MN"/>
              </w:rPr>
              <w:t>Салбарын үр дүн:Үндэснтийн соёлын дархлааг 6</w:t>
            </w:r>
            <w:r w:rsidRPr="00FC5A14">
              <w:rPr>
                <w:rFonts w:ascii="Arial" w:hAnsi="Arial" w:cs="Arial"/>
                <w:sz w:val="20"/>
                <w:szCs w:val="20"/>
              </w:rPr>
              <w:t xml:space="preserve"> </w:t>
            </w:r>
            <w:r w:rsidRPr="00FC5A14">
              <w:rPr>
                <w:rFonts w:ascii="Arial" w:hAnsi="Arial" w:cs="Arial"/>
                <w:sz w:val="20"/>
                <w:szCs w:val="20"/>
                <w:lang w:val="mn-MN" w:bidi="mn-Mong-MN"/>
              </w:rPr>
              <w:t xml:space="preserve">хувьд хүргэнэ. </w:t>
            </w:r>
          </w:p>
        </w:tc>
      </w:tr>
      <w:tr w:rsidR="00146D95" w:rsidRPr="00FC5A14" w14:paraId="05D6EAE8" w14:textId="77777777" w:rsidTr="005D6597">
        <w:trPr>
          <w:trHeight w:val="675"/>
        </w:trPr>
        <w:tc>
          <w:tcPr>
            <w:tcW w:w="405" w:type="dxa"/>
            <w:vMerge w:val="restart"/>
          </w:tcPr>
          <w:p w14:paraId="309014D1" w14:textId="77777777" w:rsidR="00146D95" w:rsidRPr="00FC5A14" w:rsidRDefault="00146D95" w:rsidP="00225E6B">
            <w:pPr>
              <w:spacing w:line="180" w:lineRule="atLeast"/>
              <w:jc w:val="center"/>
              <w:rPr>
                <w:rFonts w:ascii="Arial" w:eastAsia="Times New Roman" w:hAnsi="Arial" w:cs="Arial"/>
                <w:color w:val="000000"/>
                <w:sz w:val="20"/>
                <w:szCs w:val="20"/>
                <w:lang w:val="mn-MN"/>
              </w:rPr>
            </w:pPr>
          </w:p>
        </w:tc>
        <w:tc>
          <w:tcPr>
            <w:tcW w:w="1296" w:type="dxa"/>
            <w:vMerge w:val="restart"/>
          </w:tcPr>
          <w:p w14:paraId="227B6D98" w14:textId="77777777" w:rsidR="00146D95" w:rsidRPr="00FC5A14" w:rsidRDefault="00146D95" w:rsidP="00225E6B">
            <w:pPr>
              <w:jc w:val="center"/>
              <w:rPr>
                <w:rFonts w:ascii="Arial" w:hAnsi="Arial" w:cs="Arial"/>
                <w:sz w:val="20"/>
                <w:szCs w:val="20"/>
                <w:lang w:val="mn-MN"/>
              </w:rPr>
            </w:pPr>
          </w:p>
        </w:tc>
        <w:tc>
          <w:tcPr>
            <w:tcW w:w="1133" w:type="dxa"/>
            <w:vMerge w:val="restart"/>
          </w:tcPr>
          <w:p w14:paraId="7428279F" w14:textId="77777777" w:rsidR="00146D95" w:rsidRPr="00FC5A14" w:rsidRDefault="00146D95" w:rsidP="00225E6B">
            <w:pPr>
              <w:jc w:val="center"/>
              <w:rPr>
                <w:rFonts w:ascii="Arial" w:hAnsi="Arial" w:cs="Arial"/>
                <w:sz w:val="20"/>
                <w:szCs w:val="20"/>
                <w:lang w:val="mn-MN"/>
              </w:rPr>
            </w:pPr>
          </w:p>
        </w:tc>
        <w:tc>
          <w:tcPr>
            <w:tcW w:w="994" w:type="dxa"/>
            <w:vMerge w:val="restart"/>
          </w:tcPr>
          <w:p w14:paraId="438502EF" w14:textId="77777777" w:rsidR="00146D95" w:rsidRPr="00FC5A14" w:rsidRDefault="00146D95" w:rsidP="0045460E">
            <w:pPr>
              <w:jc w:val="center"/>
              <w:rPr>
                <w:rFonts w:ascii="Arial" w:hAnsi="Arial" w:cs="Arial"/>
                <w:sz w:val="20"/>
                <w:szCs w:val="20"/>
                <w:lang w:val="mn-MN"/>
              </w:rPr>
            </w:pPr>
          </w:p>
        </w:tc>
        <w:tc>
          <w:tcPr>
            <w:tcW w:w="992" w:type="dxa"/>
            <w:vMerge w:val="restart"/>
          </w:tcPr>
          <w:p w14:paraId="60CE748C" w14:textId="77777777" w:rsidR="00146D95" w:rsidRPr="00FC5A14" w:rsidRDefault="00146D95" w:rsidP="00225E6B">
            <w:pPr>
              <w:jc w:val="center"/>
              <w:rPr>
                <w:rFonts w:ascii="Arial" w:hAnsi="Arial" w:cs="Arial"/>
                <w:sz w:val="20"/>
                <w:szCs w:val="20"/>
                <w:lang w:val="mn-MN"/>
              </w:rPr>
            </w:pPr>
            <w:r w:rsidRPr="00FC5A14">
              <w:rPr>
                <w:rFonts w:ascii="Arial" w:hAnsi="Arial" w:cs="Arial"/>
                <w:sz w:val="20"/>
                <w:szCs w:val="20"/>
                <w:lang w:val="mn-MN"/>
              </w:rPr>
              <w:t>Арга хэмжээ</w:t>
            </w:r>
          </w:p>
        </w:tc>
        <w:tc>
          <w:tcPr>
            <w:tcW w:w="1701" w:type="dxa"/>
            <w:vMerge w:val="restart"/>
          </w:tcPr>
          <w:p w14:paraId="6B5A0403" w14:textId="77777777" w:rsidR="00146D95" w:rsidRPr="00FC5A14" w:rsidRDefault="00146D95" w:rsidP="00225E6B">
            <w:pPr>
              <w:jc w:val="center"/>
              <w:rPr>
                <w:rFonts w:ascii="Arial" w:hAnsi="Arial" w:cs="Arial"/>
                <w:sz w:val="20"/>
                <w:szCs w:val="20"/>
                <w:lang w:val="mn-MN"/>
              </w:rPr>
            </w:pPr>
            <w:r w:rsidRPr="00FC5A14">
              <w:rPr>
                <w:rFonts w:ascii="Arial" w:hAnsi="Arial" w:cs="Arial"/>
                <w:sz w:val="20"/>
                <w:szCs w:val="20"/>
                <w:lang w:val="mn-MN"/>
              </w:rPr>
              <w:t>“Соёл, урлагийг хөгжүүлэх” арга хэмжээг авч хэрэгжүүлэн, соёлын эвент болон сургалт нөлөөллийн арга хэмжээ зохион байгуулах</w:t>
            </w:r>
          </w:p>
        </w:tc>
        <w:tc>
          <w:tcPr>
            <w:tcW w:w="1275" w:type="dxa"/>
          </w:tcPr>
          <w:p w14:paraId="7758C92B" w14:textId="77777777" w:rsidR="00146D95" w:rsidRPr="00FC5A14" w:rsidRDefault="00146D95" w:rsidP="00225E6B">
            <w:pPr>
              <w:jc w:val="center"/>
              <w:rPr>
                <w:rFonts w:ascii="Arial" w:hAnsi="Arial" w:cs="Arial"/>
                <w:sz w:val="20"/>
                <w:szCs w:val="20"/>
                <w:lang w:val="mn-MN"/>
              </w:rPr>
            </w:pPr>
            <w:r w:rsidRPr="00FC5A14">
              <w:rPr>
                <w:rFonts w:ascii="Arial" w:hAnsi="Arial" w:cs="Arial"/>
                <w:sz w:val="20"/>
                <w:szCs w:val="20"/>
                <w:lang w:val="mn-MN"/>
              </w:rPr>
              <w:t>Арга хэмжээ</w:t>
            </w:r>
          </w:p>
        </w:tc>
        <w:tc>
          <w:tcPr>
            <w:tcW w:w="709" w:type="dxa"/>
          </w:tcPr>
          <w:p w14:paraId="242A6DFC" w14:textId="77777777" w:rsidR="00146D95" w:rsidRPr="00FC5A14" w:rsidRDefault="00146D95" w:rsidP="00225E6B">
            <w:pPr>
              <w:jc w:val="center"/>
              <w:rPr>
                <w:rFonts w:ascii="Arial" w:hAnsi="Arial" w:cs="Arial"/>
                <w:sz w:val="20"/>
                <w:szCs w:val="20"/>
                <w:lang w:val="mn-MN"/>
              </w:rPr>
            </w:pPr>
            <w:r w:rsidRPr="00FC5A14">
              <w:rPr>
                <w:rFonts w:ascii="Arial" w:hAnsi="Arial" w:cs="Arial"/>
                <w:sz w:val="20"/>
                <w:szCs w:val="20"/>
                <w:lang w:val="mn-MN"/>
              </w:rPr>
              <w:t>Тоо</w:t>
            </w:r>
          </w:p>
        </w:tc>
        <w:tc>
          <w:tcPr>
            <w:tcW w:w="851" w:type="dxa"/>
          </w:tcPr>
          <w:p w14:paraId="0ACA1DAA" w14:textId="3E7FED0E" w:rsidR="00146D95" w:rsidRPr="00FC5A14" w:rsidRDefault="00146D95" w:rsidP="00225E6B">
            <w:pPr>
              <w:jc w:val="center"/>
              <w:rPr>
                <w:rFonts w:ascii="Arial" w:hAnsi="Arial" w:cs="Arial"/>
                <w:sz w:val="20"/>
                <w:szCs w:val="20"/>
                <w:lang w:val="mn-MN"/>
              </w:rPr>
            </w:pPr>
            <w:r w:rsidRPr="00FC5A14">
              <w:rPr>
                <w:rFonts w:ascii="Arial" w:hAnsi="Arial" w:cs="Arial"/>
                <w:sz w:val="20"/>
                <w:szCs w:val="20"/>
                <w:lang w:val="mn-MN"/>
              </w:rPr>
              <w:t>202</w:t>
            </w:r>
            <w:r w:rsidR="00CA2B16" w:rsidRPr="00FC5A14">
              <w:rPr>
                <w:rFonts w:ascii="Arial" w:hAnsi="Arial" w:cs="Arial"/>
                <w:sz w:val="20"/>
                <w:szCs w:val="20"/>
                <w:lang w:val="mn-MN"/>
              </w:rPr>
              <w:t>3</w:t>
            </w:r>
          </w:p>
        </w:tc>
        <w:tc>
          <w:tcPr>
            <w:tcW w:w="709" w:type="dxa"/>
          </w:tcPr>
          <w:p w14:paraId="06E0B051" w14:textId="77777777" w:rsidR="00146D95" w:rsidRPr="00FC5A14" w:rsidRDefault="00146D95" w:rsidP="00225E6B">
            <w:pPr>
              <w:jc w:val="center"/>
              <w:rPr>
                <w:rFonts w:ascii="Arial" w:hAnsi="Arial" w:cs="Arial"/>
                <w:sz w:val="20"/>
                <w:szCs w:val="20"/>
                <w:lang w:val="mn-MN"/>
              </w:rPr>
            </w:pPr>
            <w:r w:rsidRPr="00FC5A14">
              <w:rPr>
                <w:rFonts w:ascii="Arial" w:hAnsi="Arial" w:cs="Arial"/>
                <w:sz w:val="20"/>
                <w:szCs w:val="20"/>
                <w:lang w:val="mn-MN"/>
              </w:rPr>
              <w:t>8</w:t>
            </w:r>
          </w:p>
        </w:tc>
        <w:tc>
          <w:tcPr>
            <w:tcW w:w="992" w:type="dxa"/>
          </w:tcPr>
          <w:p w14:paraId="74D8D7AF" w14:textId="77777777" w:rsidR="00146D95" w:rsidRPr="00FC5A14" w:rsidRDefault="00146D95" w:rsidP="00225E6B">
            <w:pPr>
              <w:jc w:val="center"/>
              <w:rPr>
                <w:rFonts w:ascii="Arial" w:hAnsi="Arial" w:cs="Arial"/>
                <w:sz w:val="20"/>
                <w:szCs w:val="20"/>
              </w:rPr>
            </w:pPr>
            <w:r w:rsidRPr="00FC5A14">
              <w:rPr>
                <w:rFonts w:ascii="Arial" w:hAnsi="Arial" w:cs="Arial"/>
                <w:sz w:val="20"/>
                <w:szCs w:val="20"/>
              </w:rPr>
              <w:t>12</w:t>
            </w:r>
          </w:p>
        </w:tc>
        <w:tc>
          <w:tcPr>
            <w:tcW w:w="5245" w:type="dxa"/>
            <w:vMerge w:val="restart"/>
          </w:tcPr>
          <w:p w14:paraId="7A11554D" w14:textId="77777777" w:rsidR="00AA6AD1" w:rsidRPr="00FC5A14" w:rsidRDefault="00AA6AD1" w:rsidP="00AA6AD1">
            <w:pPr>
              <w:tabs>
                <w:tab w:val="left" w:pos="5085"/>
              </w:tabs>
              <w:jc w:val="both"/>
              <w:rPr>
                <w:rFonts w:ascii="Arial" w:hAnsi="Arial" w:cs="Arial"/>
                <w:bCs/>
                <w:sz w:val="20"/>
                <w:szCs w:val="20"/>
                <w:lang w:val="mn-MN"/>
              </w:rPr>
            </w:pPr>
            <w:r w:rsidRPr="00FC5A14">
              <w:rPr>
                <w:rFonts w:ascii="Arial" w:hAnsi="Arial" w:cs="Arial"/>
                <w:bCs/>
                <w:sz w:val="20"/>
                <w:szCs w:val="20"/>
                <w:lang w:val="mn-MN"/>
              </w:rPr>
              <w:t>“Бүх нийтийн соёлын боловсрол” арга хэмжээний төлөвлөгөөний хүрээнд:</w:t>
            </w:r>
          </w:p>
          <w:p w14:paraId="232DB700" w14:textId="77777777" w:rsidR="00C40C23" w:rsidRDefault="00AA6AD1" w:rsidP="00AA6AD1">
            <w:pPr>
              <w:tabs>
                <w:tab w:val="left" w:pos="5085"/>
              </w:tabs>
              <w:jc w:val="both"/>
              <w:rPr>
                <w:rFonts w:ascii="Arial" w:hAnsi="Arial" w:cs="Arial"/>
                <w:bCs/>
                <w:sz w:val="20"/>
                <w:szCs w:val="20"/>
                <w:lang w:val="mn-MN"/>
              </w:rPr>
            </w:pPr>
            <w:r w:rsidRPr="00FC5A14">
              <w:rPr>
                <w:rFonts w:ascii="Arial" w:hAnsi="Arial" w:cs="Arial"/>
                <w:bCs/>
                <w:sz w:val="20"/>
                <w:szCs w:val="20"/>
                <w:lang w:val="mn-MN"/>
              </w:rPr>
              <w:t>МУСТА Ц.Дуламжав агсны нэрэмжит “Боржигидайн яргуй” хүүхдийн яруу найргийн анхдугаар наадмыг яруу найраг сонирхогч дунд,ахлах ангийн сурагчдын дунд  зохион байгуулсан.</w:t>
            </w:r>
          </w:p>
          <w:p w14:paraId="7CF7FA5C" w14:textId="5DD9FFD1" w:rsidR="00C40C23" w:rsidRPr="00C40C23" w:rsidRDefault="00C40C23" w:rsidP="00C40C23">
            <w:pPr>
              <w:tabs>
                <w:tab w:val="left" w:pos="5085"/>
              </w:tabs>
              <w:jc w:val="both"/>
              <w:rPr>
                <w:rFonts w:ascii="Arial" w:hAnsi="Arial" w:cs="Arial"/>
                <w:bCs/>
                <w:sz w:val="20"/>
                <w:szCs w:val="20"/>
                <w:lang w:val="mn-MN"/>
              </w:rPr>
            </w:pPr>
            <w:r w:rsidRPr="00C40C23">
              <w:rPr>
                <w:rFonts w:ascii="Arial" w:hAnsi="Arial" w:cs="Arial"/>
                <w:bCs/>
                <w:sz w:val="20"/>
                <w:szCs w:val="20"/>
                <w:lang w:val="mn-MN"/>
              </w:rPr>
              <w:t>Хөшиг нээгдэх бүрд Хүүхдийг зодож шийтгэх нь хүмүүжлийн арга биш, Та хүүхдээ ирээдүйд ямар хүн болоосой гэж хүсдэг вэ, зэрэг 15 мэдээлэл уриалгыг байгууллагын цахим хуудсанд байршуулж иргэд олон нийтэд сурталчилсан.</w:t>
            </w:r>
          </w:p>
          <w:p w14:paraId="504C91BC" w14:textId="77777777" w:rsidR="00C40C23" w:rsidRPr="00C40C23" w:rsidRDefault="00C40C23" w:rsidP="00C40C23">
            <w:pPr>
              <w:tabs>
                <w:tab w:val="left" w:pos="5085"/>
              </w:tabs>
              <w:jc w:val="both"/>
              <w:rPr>
                <w:rFonts w:ascii="Arial" w:hAnsi="Arial" w:cs="Arial"/>
                <w:bCs/>
                <w:sz w:val="20"/>
                <w:szCs w:val="20"/>
                <w:lang w:val="mn-MN"/>
              </w:rPr>
            </w:pPr>
            <w:r w:rsidRPr="00C40C23">
              <w:rPr>
                <w:rFonts w:ascii="Arial" w:hAnsi="Arial" w:cs="Arial"/>
                <w:bCs/>
                <w:sz w:val="20"/>
                <w:szCs w:val="20"/>
                <w:lang w:val="mn-MN"/>
              </w:rPr>
              <w:t>“Үлгэрээс үлгэрлэе” арга хэмжээний хүрээнд  1,2, 6-р цэцэрлэгийн 372 хүүхдэд “Бяцхан давхар байшин ” “Бяцхан туулайн байшин” “Олзонд дуртай онгироо шаазгай” “Шидэт үлгэрүүд” гэх мэт үлгэрээр чанга уншлага хийсэн. үлгэрийг уншиж өгөн харилцан ярилцаж, өөрсдийн ойлгосон үлгэрээр зураг зурж, жүжигчилсэн тоглолт хийж мөн цахим сүлжээнд шторк байршуулан олон нийтэд түгээж суртчилсан.</w:t>
            </w:r>
          </w:p>
          <w:p w14:paraId="247FABF2" w14:textId="77777777" w:rsidR="00C40C23" w:rsidRPr="00C40C23" w:rsidRDefault="00C40C23" w:rsidP="00C40C23">
            <w:pPr>
              <w:tabs>
                <w:tab w:val="left" w:pos="5085"/>
              </w:tabs>
              <w:jc w:val="both"/>
              <w:rPr>
                <w:rFonts w:ascii="Arial" w:hAnsi="Arial" w:cs="Arial"/>
                <w:bCs/>
                <w:sz w:val="20"/>
                <w:szCs w:val="20"/>
                <w:lang w:val="mn-MN"/>
              </w:rPr>
            </w:pPr>
            <w:r w:rsidRPr="00C40C23">
              <w:rPr>
                <w:rFonts w:ascii="Arial" w:hAnsi="Arial" w:cs="Arial"/>
                <w:bCs/>
                <w:sz w:val="20"/>
                <w:szCs w:val="20"/>
                <w:lang w:val="mn-MN"/>
              </w:rPr>
              <w:t>Байгууллага-1, ангийн номын булан-3, хувийн номын сантай иргэн-1 сайн туршлагыг байгууллагын цахим хуудсанд байршуулж нийгмийн харилцааны соёлыг төлөвшүүлэх нөлөөллийн арга хэмжээний зохион байгуулсан.</w:t>
            </w:r>
          </w:p>
          <w:p w14:paraId="50F423CD" w14:textId="77777777" w:rsidR="00C40C23" w:rsidRPr="00C40C23" w:rsidRDefault="00C40C23" w:rsidP="00C40C23">
            <w:pPr>
              <w:tabs>
                <w:tab w:val="left" w:pos="5085"/>
              </w:tabs>
              <w:jc w:val="both"/>
              <w:rPr>
                <w:rFonts w:ascii="Arial" w:hAnsi="Arial" w:cs="Arial"/>
                <w:bCs/>
                <w:sz w:val="20"/>
                <w:szCs w:val="20"/>
                <w:lang w:val="mn-MN"/>
              </w:rPr>
            </w:pPr>
            <w:r w:rsidRPr="00C40C23">
              <w:rPr>
                <w:rFonts w:ascii="Arial" w:hAnsi="Arial" w:cs="Arial"/>
                <w:bCs/>
                <w:sz w:val="20"/>
                <w:szCs w:val="20"/>
                <w:lang w:val="mn-MN"/>
              </w:rPr>
              <w:t>Хүрсэн түвшин:</w:t>
            </w:r>
          </w:p>
          <w:p w14:paraId="05ED5549" w14:textId="77777777" w:rsidR="00AA6AD1" w:rsidRPr="00FC5A14" w:rsidRDefault="00AA6AD1" w:rsidP="00AA6AD1">
            <w:pPr>
              <w:tabs>
                <w:tab w:val="left" w:pos="5085"/>
              </w:tabs>
              <w:jc w:val="both"/>
              <w:rPr>
                <w:rFonts w:ascii="Arial" w:hAnsi="Arial" w:cs="Arial"/>
                <w:bCs/>
                <w:sz w:val="20"/>
                <w:szCs w:val="20"/>
                <w:lang w:val="mn-MN"/>
              </w:rPr>
            </w:pPr>
          </w:p>
          <w:p w14:paraId="7CED8238" w14:textId="77777777" w:rsidR="00AA6AD1" w:rsidRPr="00FC5A14" w:rsidRDefault="00AA6AD1" w:rsidP="00AA6AD1">
            <w:pPr>
              <w:tabs>
                <w:tab w:val="left" w:pos="5085"/>
              </w:tabs>
              <w:jc w:val="both"/>
              <w:rPr>
                <w:rFonts w:ascii="Arial" w:hAnsi="Arial" w:cs="Arial"/>
                <w:b/>
                <w:bCs/>
                <w:sz w:val="20"/>
                <w:szCs w:val="20"/>
                <w:lang w:val="mn-MN"/>
              </w:rPr>
            </w:pPr>
            <w:r w:rsidRPr="00FC5A14">
              <w:rPr>
                <w:rFonts w:ascii="Arial" w:hAnsi="Arial" w:cs="Arial"/>
                <w:bCs/>
                <w:sz w:val="20"/>
                <w:szCs w:val="20"/>
                <w:lang w:val="mn-MN"/>
              </w:rPr>
              <w:t xml:space="preserve">Хүрсэн түвшин: </w:t>
            </w:r>
          </w:p>
          <w:p w14:paraId="3EA9A118" w14:textId="49D69E2E" w:rsidR="00AA6AD1" w:rsidRPr="001A5874" w:rsidRDefault="00AA6AD1" w:rsidP="00AA6AD1">
            <w:pPr>
              <w:tabs>
                <w:tab w:val="left" w:pos="5085"/>
              </w:tabs>
              <w:jc w:val="both"/>
              <w:rPr>
                <w:rFonts w:ascii="Arial" w:hAnsi="Arial" w:cs="Arial"/>
                <w:sz w:val="20"/>
                <w:szCs w:val="20"/>
                <w:lang w:val="mn-MN"/>
              </w:rPr>
            </w:pPr>
            <w:r w:rsidRPr="001A5874">
              <w:rPr>
                <w:rFonts w:ascii="Arial" w:hAnsi="Arial" w:cs="Arial"/>
                <w:sz w:val="20"/>
                <w:szCs w:val="20"/>
                <w:lang w:val="mn-MN"/>
              </w:rPr>
              <w:t>Хамрагдсан иргэдийн тоо-</w:t>
            </w:r>
            <w:r w:rsidR="001A5874">
              <w:rPr>
                <w:rFonts w:ascii="Arial" w:hAnsi="Arial" w:cs="Arial"/>
                <w:sz w:val="20"/>
                <w:szCs w:val="20"/>
                <w:lang w:val="mn-MN"/>
              </w:rPr>
              <w:t>497</w:t>
            </w:r>
          </w:p>
          <w:p w14:paraId="3DB5D41C" w14:textId="77777777" w:rsidR="001A5874" w:rsidRDefault="001A5874" w:rsidP="00013BFE">
            <w:pPr>
              <w:spacing w:line="180" w:lineRule="atLeast"/>
              <w:jc w:val="both"/>
            </w:pPr>
            <w:r w:rsidRPr="001A5874">
              <w:rPr>
                <w:rFonts w:ascii="Arial" w:hAnsi="Arial" w:cs="Arial"/>
                <w:sz w:val="20"/>
                <w:szCs w:val="20"/>
                <w:lang w:val="mn-MN"/>
              </w:rPr>
              <w:t>Арга хэмжээний тоо-7</w:t>
            </w:r>
            <w:r>
              <w:t xml:space="preserve"> </w:t>
            </w:r>
          </w:p>
          <w:p w14:paraId="3DD7409F" w14:textId="2FF74F9C" w:rsidR="00146D95" w:rsidRPr="001A5874" w:rsidRDefault="001A5874" w:rsidP="00013BFE">
            <w:pPr>
              <w:spacing w:line="180" w:lineRule="atLeast"/>
              <w:jc w:val="both"/>
              <w:rPr>
                <w:rFonts w:ascii="Arial" w:hAnsi="Arial" w:cs="Arial"/>
                <w:b/>
                <w:bCs/>
                <w:sz w:val="20"/>
                <w:szCs w:val="20"/>
                <w:lang w:val="mn-MN"/>
              </w:rPr>
            </w:pPr>
            <w:r w:rsidRPr="001A5874">
              <w:rPr>
                <w:rFonts w:ascii="Arial" w:hAnsi="Arial" w:cs="Arial"/>
                <w:b/>
                <w:bCs/>
                <w:sz w:val="20"/>
                <w:szCs w:val="20"/>
                <w:lang w:val="mn-MN"/>
              </w:rPr>
              <w:t>Хэрэгжилтийн хувь-100%</w:t>
            </w:r>
          </w:p>
        </w:tc>
      </w:tr>
      <w:tr w:rsidR="00146D95" w:rsidRPr="00FC5A14" w14:paraId="2168F6A5" w14:textId="77777777" w:rsidTr="004E5D82">
        <w:trPr>
          <w:trHeight w:val="1136"/>
        </w:trPr>
        <w:tc>
          <w:tcPr>
            <w:tcW w:w="405" w:type="dxa"/>
            <w:vMerge/>
          </w:tcPr>
          <w:p w14:paraId="20FE8346" w14:textId="77777777" w:rsidR="00146D95" w:rsidRPr="00FC5A14" w:rsidRDefault="00146D95" w:rsidP="00225E6B">
            <w:pPr>
              <w:spacing w:line="180" w:lineRule="atLeast"/>
              <w:jc w:val="center"/>
              <w:rPr>
                <w:rFonts w:ascii="Arial" w:eastAsia="Times New Roman" w:hAnsi="Arial" w:cs="Arial"/>
                <w:color w:val="000000"/>
                <w:sz w:val="20"/>
                <w:szCs w:val="20"/>
                <w:lang w:val="mn-MN"/>
              </w:rPr>
            </w:pPr>
          </w:p>
        </w:tc>
        <w:tc>
          <w:tcPr>
            <w:tcW w:w="1296" w:type="dxa"/>
            <w:vMerge/>
          </w:tcPr>
          <w:p w14:paraId="5EFEE8B9" w14:textId="77777777" w:rsidR="00146D95" w:rsidRPr="00FC5A14" w:rsidRDefault="00146D95" w:rsidP="00225E6B">
            <w:pPr>
              <w:jc w:val="center"/>
              <w:rPr>
                <w:rFonts w:ascii="Arial" w:hAnsi="Arial" w:cs="Arial"/>
                <w:sz w:val="20"/>
                <w:szCs w:val="20"/>
                <w:lang w:val="mn-MN"/>
              </w:rPr>
            </w:pPr>
          </w:p>
        </w:tc>
        <w:tc>
          <w:tcPr>
            <w:tcW w:w="1133" w:type="dxa"/>
            <w:vMerge/>
          </w:tcPr>
          <w:p w14:paraId="7432E84E" w14:textId="77777777" w:rsidR="00146D95" w:rsidRPr="00FC5A14" w:rsidRDefault="00146D95" w:rsidP="00225E6B">
            <w:pPr>
              <w:jc w:val="center"/>
              <w:rPr>
                <w:rFonts w:ascii="Arial" w:hAnsi="Arial" w:cs="Arial"/>
                <w:sz w:val="20"/>
                <w:szCs w:val="20"/>
                <w:lang w:val="mn-MN"/>
              </w:rPr>
            </w:pPr>
          </w:p>
        </w:tc>
        <w:tc>
          <w:tcPr>
            <w:tcW w:w="994" w:type="dxa"/>
            <w:vMerge/>
          </w:tcPr>
          <w:p w14:paraId="6006F624" w14:textId="77777777" w:rsidR="00146D95" w:rsidRPr="00FC5A14" w:rsidRDefault="00146D95" w:rsidP="0045460E">
            <w:pPr>
              <w:jc w:val="center"/>
              <w:rPr>
                <w:rFonts w:ascii="Arial" w:hAnsi="Arial" w:cs="Arial"/>
                <w:sz w:val="20"/>
                <w:szCs w:val="20"/>
                <w:lang w:val="mn-MN"/>
              </w:rPr>
            </w:pPr>
          </w:p>
        </w:tc>
        <w:tc>
          <w:tcPr>
            <w:tcW w:w="992" w:type="dxa"/>
            <w:vMerge/>
          </w:tcPr>
          <w:p w14:paraId="061D9C06" w14:textId="77777777" w:rsidR="00146D95" w:rsidRPr="00FC5A14" w:rsidRDefault="00146D95" w:rsidP="00225E6B">
            <w:pPr>
              <w:jc w:val="center"/>
              <w:rPr>
                <w:rFonts w:ascii="Arial" w:hAnsi="Arial" w:cs="Arial"/>
                <w:sz w:val="20"/>
                <w:szCs w:val="20"/>
                <w:lang w:val="mn-MN"/>
              </w:rPr>
            </w:pPr>
          </w:p>
        </w:tc>
        <w:tc>
          <w:tcPr>
            <w:tcW w:w="1701" w:type="dxa"/>
            <w:vMerge/>
          </w:tcPr>
          <w:p w14:paraId="38F73698" w14:textId="77777777" w:rsidR="00146D95" w:rsidRPr="00FC5A14" w:rsidRDefault="00146D95" w:rsidP="00225E6B">
            <w:pPr>
              <w:jc w:val="center"/>
              <w:rPr>
                <w:rFonts w:ascii="Arial" w:hAnsi="Arial" w:cs="Arial"/>
                <w:sz w:val="20"/>
                <w:szCs w:val="20"/>
                <w:lang w:val="mn-MN"/>
              </w:rPr>
            </w:pPr>
          </w:p>
        </w:tc>
        <w:tc>
          <w:tcPr>
            <w:tcW w:w="1275" w:type="dxa"/>
          </w:tcPr>
          <w:p w14:paraId="7EF649B2" w14:textId="77777777" w:rsidR="00146D95" w:rsidRPr="00FC5A14" w:rsidRDefault="00146D95" w:rsidP="00225E6B">
            <w:pPr>
              <w:jc w:val="center"/>
              <w:rPr>
                <w:rFonts w:ascii="Arial" w:hAnsi="Arial" w:cs="Arial"/>
                <w:sz w:val="20"/>
                <w:szCs w:val="20"/>
                <w:lang w:val="mn-MN"/>
              </w:rPr>
            </w:pPr>
            <w:r w:rsidRPr="00FC5A14">
              <w:rPr>
                <w:rFonts w:ascii="Arial" w:hAnsi="Arial" w:cs="Arial"/>
                <w:sz w:val="20"/>
                <w:szCs w:val="20"/>
                <w:lang w:val="mn-MN"/>
              </w:rPr>
              <w:t>Арга хэмжээний хэрэгжилт</w:t>
            </w:r>
          </w:p>
        </w:tc>
        <w:tc>
          <w:tcPr>
            <w:tcW w:w="709" w:type="dxa"/>
          </w:tcPr>
          <w:p w14:paraId="497621C2" w14:textId="77777777" w:rsidR="00146D95" w:rsidRPr="00FC5A14" w:rsidRDefault="00146D95" w:rsidP="00225E6B">
            <w:pPr>
              <w:jc w:val="center"/>
              <w:rPr>
                <w:rFonts w:ascii="Arial" w:hAnsi="Arial" w:cs="Arial"/>
                <w:sz w:val="20"/>
                <w:szCs w:val="20"/>
                <w:lang w:val="mn-MN"/>
              </w:rPr>
            </w:pPr>
            <w:r w:rsidRPr="00FC5A14">
              <w:rPr>
                <w:rFonts w:ascii="Arial" w:hAnsi="Arial" w:cs="Arial"/>
                <w:sz w:val="20"/>
                <w:szCs w:val="20"/>
                <w:lang w:val="mn-MN"/>
              </w:rPr>
              <w:t>Хувь</w:t>
            </w:r>
          </w:p>
        </w:tc>
        <w:tc>
          <w:tcPr>
            <w:tcW w:w="851" w:type="dxa"/>
          </w:tcPr>
          <w:p w14:paraId="53F9DF20" w14:textId="7E255E14" w:rsidR="00146D95" w:rsidRPr="00FC5A14" w:rsidRDefault="00146D95" w:rsidP="00225E6B">
            <w:pPr>
              <w:jc w:val="center"/>
              <w:rPr>
                <w:rFonts w:ascii="Arial" w:hAnsi="Arial" w:cs="Arial"/>
                <w:sz w:val="20"/>
                <w:szCs w:val="20"/>
                <w:lang w:val="mn-MN"/>
              </w:rPr>
            </w:pPr>
            <w:r w:rsidRPr="00FC5A14">
              <w:rPr>
                <w:rFonts w:ascii="Arial" w:hAnsi="Arial" w:cs="Arial"/>
                <w:sz w:val="20"/>
                <w:szCs w:val="20"/>
                <w:lang w:val="mn-MN"/>
              </w:rPr>
              <w:t>202</w:t>
            </w:r>
            <w:r w:rsidR="00CA2B16" w:rsidRPr="00FC5A14">
              <w:rPr>
                <w:rFonts w:ascii="Arial" w:hAnsi="Arial" w:cs="Arial"/>
                <w:sz w:val="20"/>
                <w:szCs w:val="20"/>
                <w:lang w:val="mn-MN"/>
              </w:rPr>
              <w:t>3</w:t>
            </w:r>
          </w:p>
        </w:tc>
        <w:tc>
          <w:tcPr>
            <w:tcW w:w="709" w:type="dxa"/>
          </w:tcPr>
          <w:p w14:paraId="33F1ABB0" w14:textId="77777777" w:rsidR="00146D95" w:rsidRPr="00FC5A14" w:rsidRDefault="00146D95" w:rsidP="00225E6B">
            <w:pPr>
              <w:jc w:val="center"/>
              <w:rPr>
                <w:rFonts w:ascii="Arial" w:hAnsi="Arial" w:cs="Arial"/>
                <w:sz w:val="20"/>
                <w:szCs w:val="20"/>
              </w:rPr>
            </w:pPr>
            <w:r w:rsidRPr="00FC5A14">
              <w:rPr>
                <w:rFonts w:ascii="Arial" w:hAnsi="Arial" w:cs="Arial"/>
                <w:sz w:val="20"/>
                <w:szCs w:val="20"/>
                <w:lang w:val="mn-MN"/>
              </w:rPr>
              <w:t>100</w:t>
            </w:r>
            <w:r w:rsidRPr="00FC5A14">
              <w:rPr>
                <w:rFonts w:ascii="Arial" w:hAnsi="Arial" w:cs="Arial"/>
                <w:sz w:val="20"/>
                <w:szCs w:val="20"/>
              </w:rPr>
              <w:t>%</w:t>
            </w:r>
          </w:p>
        </w:tc>
        <w:tc>
          <w:tcPr>
            <w:tcW w:w="992" w:type="dxa"/>
          </w:tcPr>
          <w:p w14:paraId="59544957" w14:textId="77777777" w:rsidR="00146D95" w:rsidRPr="00FC5A14" w:rsidRDefault="00146D95" w:rsidP="00225E6B">
            <w:pPr>
              <w:jc w:val="center"/>
              <w:rPr>
                <w:rFonts w:ascii="Arial" w:hAnsi="Arial" w:cs="Arial"/>
                <w:sz w:val="20"/>
                <w:szCs w:val="20"/>
              </w:rPr>
            </w:pPr>
            <w:r w:rsidRPr="00FC5A14">
              <w:rPr>
                <w:rFonts w:ascii="Arial" w:hAnsi="Arial" w:cs="Arial"/>
                <w:sz w:val="20"/>
                <w:szCs w:val="20"/>
              </w:rPr>
              <w:t>100%</w:t>
            </w:r>
          </w:p>
        </w:tc>
        <w:tc>
          <w:tcPr>
            <w:tcW w:w="5245" w:type="dxa"/>
            <w:vMerge/>
          </w:tcPr>
          <w:p w14:paraId="118E769C" w14:textId="77777777" w:rsidR="00146D95" w:rsidRPr="00FC5A14" w:rsidRDefault="00146D95" w:rsidP="002021CF">
            <w:pPr>
              <w:spacing w:line="180" w:lineRule="atLeast"/>
              <w:jc w:val="both"/>
              <w:rPr>
                <w:rFonts w:ascii="Arial" w:hAnsi="Arial" w:cs="Arial"/>
                <w:sz w:val="20"/>
                <w:szCs w:val="20"/>
                <w:lang w:val="mn-MN"/>
              </w:rPr>
            </w:pPr>
          </w:p>
        </w:tc>
      </w:tr>
      <w:tr w:rsidR="00146D95" w:rsidRPr="00FC5A14" w14:paraId="2FD176CF" w14:textId="77777777" w:rsidTr="005D6597">
        <w:trPr>
          <w:trHeight w:val="1170"/>
        </w:trPr>
        <w:tc>
          <w:tcPr>
            <w:tcW w:w="405" w:type="dxa"/>
            <w:vMerge/>
          </w:tcPr>
          <w:p w14:paraId="52CAE5B7" w14:textId="77777777" w:rsidR="00146D95" w:rsidRPr="00FC5A14" w:rsidRDefault="00146D95" w:rsidP="00225E6B">
            <w:pPr>
              <w:spacing w:line="180" w:lineRule="atLeast"/>
              <w:jc w:val="center"/>
              <w:rPr>
                <w:rFonts w:ascii="Arial" w:eastAsia="Times New Roman" w:hAnsi="Arial" w:cs="Arial"/>
                <w:color w:val="000000"/>
                <w:sz w:val="20"/>
                <w:szCs w:val="20"/>
                <w:lang w:val="mn-MN"/>
              </w:rPr>
            </w:pPr>
          </w:p>
        </w:tc>
        <w:tc>
          <w:tcPr>
            <w:tcW w:w="1296" w:type="dxa"/>
            <w:vMerge/>
          </w:tcPr>
          <w:p w14:paraId="4CDB8C26" w14:textId="77777777" w:rsidR="00146D95" w:rsidRPr="00FC5A14" w:rsidRDefault="00146D95" w:rsidP="00225E6B">
            <w:pPr>
              <w:jc w:val="center"/>
              <w:rPr>
                <w:rFonts w:ascii="Arial" w:hAnsi="Arial" w:cs="Arial"/>
                <w:sz w:val="20"/>
                <w:szCs w:val="20"/>
                <w:lang w:val="mn-MN"/>
              </w:rPr>
            </w:pPr>
          </w:p>
        </w:tc>
        <w:tc>
          <w:tcPr>
            <w:tcW w:w="1133" w:type="dxa"/>
            <w:vMerge/>
          </w:tcPr>
          <w:p w14:paraId="1D9C7283" w14:textId="77777777" w:rsidR="00146D95" w:rsidRPr="00FC5A14" w:rsidRDefault="00146D95" w:rsidP="00225E6B">
            <w:pPr>
              <w:jc w:val="center"/>
              <w:rPr>
                <w:rFonts w:ascii="Arial" w:hAnsi="Arial" w:cs="Arial"/>
                <w:sz w:val="20"/>
                <w:szCs w:val="20"/>
                <w:lang w:val="mn-MN"/>
              </w:rPr>
            </w:pPr>
          </w:p>
        </w:tc>
        <w:tc>
          <w:tcPr>
            <w:tcW w:w="994" w:type="dxa"/>
            <w:vMerge/>
          </w:tcPr>
          <w:p w14:paraId="15E1C3DD" w14:textId="77777777" w:rsidR="00146D95" w:rsidRPr="00FC5A14" w:rsidRDefault="00146D95" w:rsidP="0045460E">
            <w:pPr>
              <w:jc w:val="center"/>
              <w:rPr>
                <w:rFonts w:ascii="Arial" w:hAnsi="Arial" w:cs="Arial"/>
                <w:sz w:val="20"/>
                <w:szCs w:val="20"/>
                <w:lang w:val="mn-MN"/>
              </w:rPr>
            </w:pPr>
          </w:p>
        </w:tc>
        <w:tc>
          <w:tcPr>
            <w:tcW w:w="992" w:type="dxa"/>
            <w:vMerge/>
          </w:tcPr>
          <w:p w14:paraId="1123B893" w14:textId="77777777" w:rsidR="00146D95" w:rsidRPr="00FC5A14" w:rsidRDefault="00146D95" w:rsidP="00225E6B">
            <w:pPr>
              <w:jc w:val="center"/>
              <w:rPr>
                <w:rFonts w:ascii="Arial" w:hAnsi="Arial" w:cs="Arial"/>
                <w:sz w:val="20"/>
                <w:szCs w:val="20"/>
                <w:lang w:val="mn-MN"/>
              </w:rPr>
            </w:pPr>
          </w:p>
        </w:tc>
        <w:tc>
          <w:tcPr>
            <w:tcW w:w="1701" w:type="dxa"/>
            <w:vMerge/>
          </w:tcPr>
          <w:p w14:paraId="226C973A" w14:textId="77777777" w:rsidR="00146D95" w:rsidRPr="00FC5A14" w:rsidRDefault="00146D95" w:rsidP="00225E6B">
            <w:pPr>
              <w:jc w:val="center"/>
              <w:rPr>
                <w:rFonts w:ascii="Arial" w:hAnsi="Arial" w:cs="Arial"/>
                <w:sz w:val="20"/>
                <w:szCs w:val="20"/>
                <w:lang w:val="mn-MN"/>
              </w:rPr>
            </w:pPr>
          </w:p>
        </w:tc>
        <w:tc>
          <w:tcPr>
            <w:tcW w:w="1275" w:type="dxa"/>
          </w:tcPr>
          <w:p w14:paraId="3AF24BE9" w14:textId="77777777" w:rsidR="00146D95" w:rsidRPr="00FC5A14" w:rsidRDefault="00146D95" w:rsidP="00225E6B">
            <w:pPr>
              <w:jc w:val="center"/>
              <w:rPr>
                <w:rFonts w:ascii="Arial" w:hAnsi="Arial" w:cs="Arial"/>
                <w:sz w:val="20"/>
                <w:szCs w:val="20"/>
                <w:lang w:val="mn-MN"/>
              </w:rPr>
            </w:pPr>
            <w:r w:rsidRPr="00FC5A14">
              <w:rPr>
                <w:rFonts w:ascii="Arial" w:hAnsi="Arial" w:cs="Arial"/>
                <w:sz w:val="20"/>
                <w:szCs w:val="20"/>
                <w:lang w:val="mn-MN"/>
              </w:rPr>
              <w:t>Арга хэмжээнд хамрагдсан иргэдийн тоо</w:t>
            </w:r>
          </w:p>
        </w:tc>
        <w:tc>
          <w:tcPr>
            <w:tcW w:w="709" w:type="dxa"/>
          </w:tcPr>
          <w:p w14:paraId="7C56FA30" w14:textId="77777777" w:rsidR="00146D95" w:rsidRPr="00FC5A14" w:rsidRDefault="00146D95" w:rsidP="00225E6B">
            <w:pPr>
              <w:jc w:val="center"/>
              <w:rPr>
                <w:rFonts w:ascii="Arial" w:hAnsi="Arial" w:cs="Arial"/>
                <w:sz w:val="20"/>
                <w:szCs w:val="20"/>
                <w:lang w:val="mn-MN"/>
              </w:rPr>
            </w:pPr>
            <w:r w:rsidRPr="00FC5A14">
              <w:rPr>
                <w:rFonts w:ascii="Arial" w:hAnsi="Arial" w:cs="Arial"/>
                <w:sz w:val="20"/>
                <w:szCs w:val="20"/>
                <w:lang w:val="mn-MN"/>
              </w:rPr>
              <w:t>тоо</w:t>
            </w:r>
          </w:p>
        </w:tc>
        <w:tc>
          <w:tcPr>
            <w:tcW w:w="851" w:type="dxa"/>
          </w:tcPr>
          <w:p w14:paraId="2FC90DC2" w14:textId="11ED10B5" w:rsidR="00146D95" w:rsidRPr="00FC5A14" w:rsidRDefault="00146D95" w:rsidP="00225E6B">
            <w:pPr>
              <w:jc w:val="center"/>
              <w:rPr>
                <w:rFonts w:ascii="Arial" w:hAnsi="Arial" w:cs="Arial"/>
                <w:sz w:val="20"/>
                <w:szCs w:val="20"/>
                <w:lang w:val="mn-MN"/>
              </w:rPr>
            </w:pPr>
            <w:r w:rsidRPr="00FC5A14">
              <w:rPr>
                <w:rFonts w:ascii="Arial" w:hAnsi="Arial" w:cs="Arial"/>
                <w:sz w:val="20"/>
                <w:szCs w:val="20"/>
                <w:lang w:val="mn-MN"/>
              </w:rPr>
              <w:t>202</w:t>
            </w:r>
            <w:r w:rsidR="00CA2B16" w:rsidRPr="00FC5A14">
              <w:rPr>
                <w:rFonts w:ascii="Arial" w:hAnsi="Arial" w:cs="Arial"/>
                <w:sz w:val="20"/>
                <w:szCs w:val="20"/>
                <w:lang w:val="mn-MN"/>
              </w:rPr>
              <w:t>3</w:t>
            </w:r>
          </w:p>
        </w:tc>
        <w:tc>
          <w:tcPr>
            <w:tcW w:w="709" w:type="dxa"/>
          </w:tcPr>
          <w:p w14:paraId="4F218AF1" w14:textId="77777777" w:rsidR="00146D95" w:rsidRPr="00FC5A14" w:rsidRDefault="00146D95" w:rsidP="00225E6B">
            <w:pPr>
              <w:jc w:val="center"/>
              <w:rPr>
                <w:rFonts w:ascii="Arial" w:hAnsi="Arial" w:cs="Arial"/>
                <w:sz w:val="20"/>
                <w:szCs w:val="20"/>
              </w:rPr>
            </w:pPr>
            <w:r w:rsidRPr="00FC5A14">
              <w:rPr>
                <w:rFonts w:ascii="Arial" w:hAnsi="Arial" w:cs="Arial"/>
                <w:sz w:val="20"/>
                <w:szCs w:val="20"/>
              </w:rPr>
              <w:t>1200</w:t>
            </w:r>
          </w:p>
        </w:tc>
        <w:tc>
          <w:tcPr>
            <w:tcW w:w="992" w:type="dxa"/>
          </w:tcPr>
          <w:p w14:paraId="54DC139F" w14:textId="77777777" w:rsidR="00146D95" w:rsidRPr="00FC5A14" w:rsidRDefault="00146D95" w:rsidP="00225E6B">
            <w:pPr>
              <w:jc w:val="center"/>
              <w:rPr>
                <w:rFonts w:ascii="Arial" w:hAnsi="Arial" w:cs="Arial"/>
                <w:sz w:val="20"/>
                <w:szCs w:val="20"/>
              </w:rPr>
            </w:pPr>
            <w:r w:rsidRPr="00FC5A14">
              <w:rPr>
                <w:rFonts w:ascii="Arial" w:hAnsi="Arial" w:cs="Arial"/>
                <w:sz w:val="20"/>
                <w:szCs w:val="20"/>
              </w:rPr>
              <w:t>1500</w:t>
            </w:r>
          </w:p>
        </w:tc>
        <w:tc>
          <w:tcPr>
            <w:tcW w:w="5245" w:type="dxa"/>
            <w:vMerge/>
          </w:tcPr>
          <w:p w14:paraId="19E98CF6" w14:textId="77777777" w:rsidR="00146D95" w:rsidRPr="00FC5A14" w:rsidRDefault="00146D95" w:rsidP="002021CF">
            <w:pPr>
              <w:spacing w:line="180" w:lineRule="atLeast"/>
              <w:jc w:val="both"/>
              <w:rPr>
                <w:rFonts w:ascii="Arial" w:hAnsi="Arial" w:cs="Arial"/>
                <w:sz w:val="20"/>
                <w:szCs w:val="20"/>
                <w:lang w:val="mn-MN"/>
              </w:rPr>
            </w:pPr>
          </w:p>
        </w:tc>
      </w:tr>
      <w:tr w:rsidR="00146D95" w:rsidRPr="00FC5A14" w14:paraId="3CC25B74" w14:textId="77777777" w:rsidTr="005D6597">
        <w:trPr>
          <w:trHeight w:val="989"/>
        </w:trPr>
        <w:tc>
          <w:tcPr>
            <w:tcW w:w="405" w:type="dxa"/>
            <w:vMerge w:val="restart"/>
          </w:tcPr>
          <w:p w14:paraId="4ABE7491" w14:textId="77777777" w:rsidR="00146D95" w:rsidRPr="00FC5A14" w:rsidRDefault="00146D95" w:rsidP="00146D95">
            <w:pPr>
              <w:spacing w:line="180" w:lineRule="atLeast"/>
              <w:jc w:val="center"/>
              <w:rPr>
                <w:rFonts w:ascii="Arial" w:eastAsia="Times New Roman" w:hAnsi="Arial" w:cs="Arial"/>
                <w:color w:val="000000"/>
                <w:sz w:val="20"/>
                <w:szCs w:val="20"/>
                <w:lang w:val="mn-MN"/>
              </w:rPr>
            </w:pPr>
          </w:p>
        </w:tc>
        <w:tc>
          <w:tcPr>
            <w:tcW w:w="1296" w:type="dxa"/>
            <w:vMerge/>
          </w:tcPr>
          <w:p w14:paraId="078ACC86" w14:textId="77777777" w:rsidR="00146D95" w:rsidRPr="00FC5A14" w:rsidRDefault="00146D95" w:rsidP="00146D95">
            <w:pPr>
              <w:jc w:val="center"/>
              <w:rPr>
                <w:rFonts w:ascii="Arial" w:hAnsi="Arial" w:cs="Arial"/>
                <w:sz w:val="20"/>
                <w:szCs w:val="20"/>
                <w:lang w:val="mn-MN"/>
              </w:rPr>
            </w:pPr>
          </w:p>
        </w:tc>
        <w:tc>
          <w:tcPr>
            <w:tcW w:w="1133" w:type="dxa"/>
            <w:vMerge w:val="restart"/>
          </w:tcPr>
          <w:p w14:paraId="72D4EF18" w14:textId="77777777" w:rsidR="00146D95" w:rsidRPr="00FC5A14" w:rsidRDefault="00146D95" w:rsidP="00146D95">
            <w:pPr>
              <w:jc w:val="center"/>
              <w:rPr>
                <w:rFonts w:ascii="Arial" w:hAnsi="Arial" w:cs="Arial"/>
                <w:sz w:val="20"/>
                <w:szCs w:val="20"/>
                <w:lang w:val="mn-MN"/>
              </w:rPr>
            </w:pPr>
            <w:r w:rsidRPr="00FC5A14">
              <w:rPr>
                <w:rFonts w:ascii="Arial" w:hAnsi="Arial" w:cs="Arial"/>
                <w:sz w:val="20"/>
                <w:szCs w:val="20"/>
                <w:lang w:val="mn-MN"/>
              </w:rPr>
              <w:t>Иргэдийн суурь хүмүүжил, төлөвшлийн түвшинг нэмэгдүүлэх</w:t>
            </w:r>
          </w:p>
        </w:tc>
        <w:tc>
          <w:tcPr>
            <w:tcW w:w="994" w:type="dxa"/>
            <w:vMerge w:val="restart"/>
          </w:tcPr>
          <w:p w14:paraId="6DE55152" w14:textId="77777777" w:rsidR="00146D95" w:rsidRPr="00FC5A14" w:rsidRDefault="00146D95" w:rsidP="00146D95">
            <w:pPr>
              <w:jc w:val="center"/>
              <w:rPr>
                <w:rFonts w:ascii="Arial" w:hAnsi="Arial" w:cs="Arial"/>
                <w:sz w:val="20"/>
                <w:szCs w:val="20"/>
                <w:lang w:val="mn-MN"/>
              </w:rPr>
            </w:pPr>
            <w:r w:rsidRPr="00FC5A14">
              <w:rPr>
                <w:rFonts w:ascii="Arial" w:hAnsi="Arial" w:cs="Arial"/>
                <w:sz w:val="20"/>
                <w:szCs w:val="20"/>
                <w:lang w:val="mn-MN"/>
              </w:rPr>
              <w:t>АЗДҮАХ-2.6.7.10</w:t>
            </w:r>
          </w:p>
          <w:p w14:paraId="116D9C52" w14:textId="77777777" w:rsidR="00146D95" w:rsidRPr="00FC5A14" w:rsidRDefault="00146D95" w:rsidP="00146D95">
            <w:pPr>
              <w:jc w:val="center"/>
              <w:rPr>
                <w:rFonts w:ascii="Arial" w:hAnsi="Arial" w:cs="Arial"/>
                <w:sz w:val="20"/>
                <w:szCs w:val="20"/>
                <w:lang w:val="mn-MN"/>
              </w:rPr>
            </w:pPr>
          </w:p>
        </w:tc>
        <w:tc>
          <w:tcPr>
            <w:tcW w:w="992" w:type="dxa"/>
            <w:vMerge w:val="restart"/>
          </w:tcPr>
          <w:p w14:paraId="3512AE10" w14:textId="77777777" w:rsidR="00146D95" w:rsidRPr="00FC5A14" w:rsidRDefault="00146D95" w:rsidP="00146D95">
            <w:pPr>
              <w:jc w:val="center"/>
              <w:rPr>
                <w:rFonts w:ascii="Arial" w:hAnsi="Arial" w:cs="Arial"/>
                <w:sz w:val="20"/>
                <w:szCs w:val="20"/>
                <w:lang w:val="mn-MN"/>
              </w:rPr>
            </w:pPr>
            <w:r w:rsidRPr="00FC5A14">
              <w:rPr>
                <w:rFonts w:ascii="Arial" w:hAnsi="Arial" w:cs="Arial"/>
                <w:sz w:val="20"/>
                <w:szCs w:val="20"/>
                <w:lang w:val="mn-MN"/>
              </w:rPr>
              <w:t>Үндсэн үйл ажиллагаа</w:t>
            </w:r>
          </w:p>
        </w:tc>
        <w:tc>
          <w:tcPr>
            <w:tcW w:w="1701" w:type="dxa"/>
            <w:vMerge w:val="restart"/>
          </w:tcPr>
          <w:p w14:paraId="28AC5F1A" w14:textId="77777777" w:rsidR="00146D95" w:rsidRPr="00FC5A14" w:rsidRDefault="00146D95" w:rsidP="00146D95">
            <w:pPr>
              <w:jc w:val="center"/>
              <w:rPr>
                <w:rFonts w:ascii="Arial" w:hAnsi="Arial" w:cs="Arial"/>
                <w:sz w:val="20"/>
                <w:szCs w:val="20"/>
                <w:lang w:val="mn-MN" w:bidi="mn-Mong-MN"/>
              </w:rPr>
            </w:pPr>
            <w:r w:rsidRPr="00FC5A14">
              <w:rPr>
                <w:rFonts w:ascii="Arial" w:hAnsi="Arial" w:cs="Arial"/>
                <w:sz w:val="20"/>
                <w:szCs w:val="20"/>
                <w:lang w:val="mn-MN" w:bidi="mn-Mong-MN"/>
              </w:rPr>
              <w:t>Иргэдэд чиглэсэн нийгэм, соёлын олон талт арга хэмжээ зохион байгуулах</w:t>
            </w:r>
          </w:p>
        </w:tc>
        <w:tc>
          <w:tcPr>
            <w:tcW w:w="1275" w:type="dxa"/>
          </w:tcPr>
          <w:p w14:paraId="77C92044" w14:textId="77777777" w:rsidR="00146D95" w:rsidRPr="00FC5A14" w:rsidRDefault="00146D95" w:rsidP="00146D95">
            <w:pPr>
              <w:jc w:val="center"/>
              <w:rPr>
                <w:rFonts w:ascii="Arial" w:hAnsi="Arial" w:cs="Arial"/>
                <w:sz w:val="20"/>
                <w:szCs w:val="20"/>
                <w:lang w:val="mn-MN"/>
              </w:rPr>
            </w:pPr>
            <w:r w:rsidRPr="00FC5A14">
              <w:rPr>
                <w:rFonts w:ascii="Arial" w:hAnsi="Arial" w:cs="Arial"/>
                <w:sz w:val="20"/>
                <w:szCs w:val="20"/>
                <w:lang w:val="mn-MN"/>
              </w:rPr>
              <w:t>Арга хэмжээний тоо</w:t>
            </w:r>
          </w:p>
        </w:tc>
        <w:tc>
          <w:tcPr>
            <w:tcW w:w="709" w:type="dxa"/>
          </w:tcPr>
          <w:p w14:paraId="79E7B6E7" w14:textId="77777777" w:rsidR="00146D95" w:rsidRPr="00FC5A14" w:rsidRDefault="00146D95" w:rsidP="00146D95">
            <w:pPr>
              <w:rPr>
                <w:rFonts w:ascii="Arial" w:hAnsi="Arial" w:cs="Arial"/>
                <w:sz w:val="20"/>
                <w:szCs w:val="20"/>
              </w:rPr>
            </w:pPr>
            <w:r w:rsidRPr="00FC5A14">
              <w:rPr>
                <w:rFonts w:ascii="Arial" w:hAnsi="Arial" w:cs="Arial"/>
                <w:sz w:val="20"/>
                <w:szCs w:val="20"/>
                <w:lang w:val="mn-MN"/>
              </w:rPr>
              <w:t>тоо</w:t>
            </w:r>
          </w:p>
        </w:tc>
        <w:tc>
          <w:tcPr>
            <w:tcW w:w="851" w:type="dxa"/>
          </w:tcPr>
          <w:p w14:paraId="4960B2D4" w14:textId="2C46B729" w:rsidR="00146D95" w:rsidRPr="00FC5A14" w:rsidRDefault="00146D95" w:rsidP="00146D95">
            <w:pPr>
              <w:rPr>
                <w:rFonts w:ascii="Arial" w:hAnsi="Arial" w:cs="Arial"/>
                <w:sz w:val="20"/>
                <w:szCs w:val="20"/>
              </w:rPr>
            </w:pPr>
            <w:r w:rsidRPr="00FC5A14">
              <w:rPr>
                <w:rFonts w:ascii="Arial" w:hAnsi="Arial" w:cs="Arial"/>
                <w:sz w:val="20"/>
                <w:szCs w:val="20"/>
                <w:lang w:val="mn-MN"/>
              </w:rPr>
              <w:t>202</w:t>
            </w:r>
            <w:r w:rsidR="007F5FAB" w:rsidRPr="00FC5A14">
              <w:rPr>
                <w:rFonts w:ascii="Arial" w:hAnsi="Arial" w:cs="Arial"/>
                <w:sz w:val="20"/>
                <w:szCs w:val="20"/>
                <w:lang w:val="mn-MN"/>
              </w:rPr>
              <w:t>3</w:t>
            </w:r>
          </w:p>
        </w:tc>
        <w:tc>
          <w:tcPr>
            <w:tcW w:w="709" w:type="dxa"/>
          </w:tcPr>
          <w:p w14:paraId="1DB9530C" w14:textId="77777777" w:rsidR="00146D95" w:rsidRPr="00FC5A14" w:rsidRDefault="00146D95" w:rsidP="00146D95">
            <w:pPr>
              <w:jc w:val="center"/>
              <w:rPr>
                <w:rFonts w:ascii="Arial" w:hAnsi="Arial" w:cs="Arial"/>
                <w:sz w:val="20"/>
                <w:szCs w:val="20"/>
                <w:lang w:val="mn-MN"/>
              </w:rPr>
            </w:pPr>
            <w:r w:rsidRPr="00FC5A14">
              <w:rPr>
                <w:rFonts w:ascii="Arial" w:hAnsi="Arial" w:cs="Arial"/>
                <w:sz w:val="20"/>
                <w:szCs w:val="20"/>
                <w:lang w:val="mn-MN"/>
              </w:rPr>
              <w:t>15</w:t>
            </w:r>
          </w:p>
        </w:tc>
        <w:tc>
          <w:tcPr>
            <w:tcW w:w="992" w:type="dxa"/>
          </w:tcPr>
          <w:p w14:paraId="69B3B9A4" w14:textId="77777777" w:rsidR="00146D95" w:rsidRPr="00FC5A14" w:rsidRDefault="00146D95" w:rsidP="00146D95">
            <w:pPr>
              <w:jc w:val="center"/>
              <w:rPr>
                <w:rFonts w:ascii="Arial" w:hAnsi="Arial" w:cs="Arial"/>
                <w:sz w:val="20"/>
                <w:szCs w:val="20"/>
                <w:lang w:val="mn-MN"/>
              </w:rPr>
            </w:pPr>
            <w:r w:rsidRPr="00FC5A14">
              <w:rPr>
                <w:rFonts w:ascii="Arial" w:hAnsi="Arial" w:cs="Arial"/>
                <w:sz w:val="20"/>
                <w:szCs w:val="20"/>
                <w:lang w:val="mn-MN"/>
              </w:rPr>
              <w:t>20</w:t>
            </w:r>
          </w:p>
        </w:tc>
        <w:tc>
          <w:tcPr>
            <w:tcW w:w="5245" w:type="dxa"/>
            <w:vMerge w:val="restart"/>
          </w:tcPr>
          <w:p w14:paraId="62B37E0A" w14:textId="77777777" w:rsidR="000F6E72" w:rsidRPr="000F6E72" w:rsidRDefault="000F6E72" w:rsidP="000F6E72">
            <w:pPr>
              <w:spacing w:line="180" w:lineRule="atLeast"/>
              <w:jc w:val="both"/>
              <w:rPr>
                <w:rFonts w:ascii="Arial" w:hAnsi="Arial" w:cs="Arial"/>
                <w:sz w:val="20"/>
                <w:szCs w:val="20"/>
                <w:lang w:val="mn-MN"/>
              </w:rPr>
            </w:pPr>
            <w:r w:rsidRPr="000F6E72">
              <w:rPr>
                <w:rFonts w:ascii="Arial" w:hAnsi="Arial" w:cs="Arial"/>
                <w:sz w:val="20"/>
                <w:szCs w:val="20"/>
                <w:lang w:val="mn-MN"/>
              </w:rPr>
              <w:t>“Үндэсний Номын баяр”-ийн арга хэмжээний ажлын хүрээнд:</w:t>
            </w:r>
          </w:p>
          <w:p w14:paraId="1AF7252B" w14:textId="77777777" w:rsidR="000F6E72" w:rsidRPr="000F6E72" w:rsidRDefault="000F6E72" w:rsidP="000F6E72">
            <w:pPr>
              <w:spacing w:line="180" w:lineRule="atLeast"/>
              <w:jc w:val="both"/>
              <w:rPr>
                <w:rFonts w:ascii="Arial" w:hAnsi="Arial" w:cs="Arial"/>
                <w:sz w:val="20"/>
                <w:szCs w:val="20"/>
                <w:lang w:val="mn-MN"/>
              </w:rPr>
            </w:pPr>
            <w:r w:rsidRPr="000F6E72">
              <w:rPr>
                <w:rFonts w:ascii="Arial" w:hAnsi="Arial" w:cs="Arial"/>
                <w:sz w:val="20"/>
                <w:szCs w:val="20"/>
                <w:lang w:val="mn-MN"/>
              </w:rPr>
              <w:t>Ном уншлагын 2 сарын, 14 хоногийн  аянг тус тус зохион байгуулсан. Аянд Нийт 5126 уншигч хамрагдсан.</w:t>
            </w:r>
          </w:p>
          <w:p w14:paraId="1659ACCE" w14:textId="77777777" w:rsidR="000F6E72" w:rsidRPr="000F6E72" w:rsidRDefault="000F6E72" w:rsidP="000F6E72">
            <w:pPr>
              <w:spacing w:line="180" w:lineRule="atLeast"/>
              <w:jc w:val="both"/>
              <w:rPr>
                <w:rFonts w:ascii="Arial" w:hAnsi="Arial" w:cs="Arial"/>
                <w:sz w:val="20"/>
                <w:szCs w:val="20"/>
                <w:lang w:val="mn-MN"/>
              </w:rPr>
            </w:pPr>
            <w:r w:rsidRPr="000F6E72">
              <w:rPr>
                <w:rFonts w:ascii="Arial" w:hAnsi="Arial" w:cs="Arial"/>
                <w:sz w:val="20"/>
                <w:szCs w:val="20"/>
                <w:lang w:val="mn-MN"/>
              </w:rPr>
              <w:t>Ерөнхий боловсролын 5-р сургуулийн төгсөх ангийн хүүхдүүдэд номын санч мэргэжлийг сонгох, мэргэжлийн ач холбогдол, онцлогийн талаарх мэдээллийг 25 сурагч хамруулсан.</w:t>
            </w:r>
          </w:p>
          <w:p w14:paraId="09470792" w14:textId="77777777" w:rsidR="000F6E72" w:rsidRPr="000F6E72" w:rsidRDefault="000F6E72" w:rsidP="000F6E72">
            <w:pPr>
              <w:spacing w:line="180" w:lineRule="atLeast"/>
              <w:jc w:val="both"/>
              <w:rPr>
                <w:rFonts w:ascii="Arial" w:hAnsi="Arial" w:cs="Arial"/>
                <w:sz w:val="20"/>
                <w:szCs w:val="20"/>
                <w:lang w:val="mn-MN"/>
              </w:rPr>
            </w:pPr>
            <w:r w:rsidRPr="000F6E72">
              <w:rPr>
                <w:rFonts w:ascii="Arial" w:hAnsi="Arial" w:cs="Arial"/>
                <w:sz w:val="20"/>
                <w:szCs w:val="20"/>
                <w:lang w:val="mn-MN"/>
              </w:rPr>
              <w:t>Соёлын бүтээлч үйлдвэрлэлийг дэмжсэн арга хэмжээний хүрээнд:</w:t>
            </w:r>
          </w:p>
          <w:p w14:paraId="04FA3061" w14:textId="77777777" w:rsidR="000F6E72" w:rsidRPr="000F6E72" w:rsidRDefault="000F6E72" w:rsidP="000F6E72">
            <w:pPr>
              <w:spacing w:line="180" w:lineRule="atLeast"/>
              <w:jc w:val="both"/>
              <w:rPr>
                <w:rFonts w:ascii="Arial" w:hAnsi="Arial" w:cs="Arial"/>
                <w:sz w:val="20"/>
                <w:szCs w:val="20"/>
                <w:lang w:val="mn-MN"/>
              </w:rPr>
            </w:pPr>
            <w:r w:rsidRPr="000F6E72">
              <w:rPr>
                <w:rFonts w:ascii="Arial" w:hAnsi="Arial" w:cs="Arial"/>
                <w:sz w:val="20"/>
                <w:szCs w:val="20"/>
                <w:lang w:val="mn-MN"/>
              </w:rPr>
              <w:t>Монгол бичгээр номын хавчуурга-350 ширхэг, оюуны чихэр 320 ширхэг хийсэн.</w:t>
            </w:r>
          </w:p>
          <w:p w14:paraId="0D1E9F88" w14:textId="77777777" w:rsidR="000F6E72" w:rsidRPr="000F6E72" w:rsidRDefault="000F6E72" w:rsidP="000F6E72">
            <w:pPr>
              <w:spacing w:line="180" w:lineRule="atLeast"/>
              <w:jc w:val="both"/>
              <w:rPr>
                <w:rFonts w:ascii="Arial" w:hAnsi="Arial" w:cs="Arial"/>
                <w:sz w:val="20"/>
                <w:szCs w:val="20"/>
                <w:lang w:val="mn-MN"/>
              </w:rPr>
            </w:pPr>
            <w:r w:rsidRPr="000F6E72">
              <w:rPr>
                <w:rFonts w:ascii="Arial" w:hAnsi="Arial" w:cs="Arial"/>
                <w:sz w:val="20"/>
                <w:szCs w:val="20"/>
                <w:lang w:val="mn-MN"/>
              </w:rPr>
              <w:t>“Үлгэрээс үлгэрлэе” арга хэмжээний хүрээнд  1,2,6-р цэцэрлэгийн 372 хүүхдэд багачууд хамрагдсан.</w:t>
            </w:r>
          </w:p>
          <w:p w14:paraId="6ADAD0E9" w14:textId="77777777" w:rsidR="000F6E72" w:rsidRPr="000F6E72" w:rsidRDefault="000F6E72" w:rsidP="000F6E72">
            <w:pPr>
              <w:spacing w:line="180" w:lineRule="atLeast"/>
              <w:jc w:val="both"/>
              <w:rPr>
                <w:rFonts w:ascii="Arial" w:hAnsi="Arial" w:cs="Arial"/>
                <w:sz w:val="20"/>
                <w:szCs w:val="20"/>
                <w:lang w:val="mn-MN"/>
              </w:rPr>
            </w:pPr>
            <w:r w:rsidRPr="000F6E72">
              <w:rPr>
                <w:rFonts w:ascii="Arial" w:hAnsi="Arial" w:cs="Arial"/>
                <w:sz w:val="20"/>
                <w:szCs w:val="20"/>
                <w:lang w:val="mn-MN"/>
              </w:rPr>
              <w:t>Хүүхэд залуучуудыг номтой нөхөрлүүлэх ажлын хүрээнд:</w:t>
            </w:r>
          </w:p>
          <w:p w14:paraId="678D76CC" w14:textId="77777777" w:rsidR="000F6E72" w:rsidRPr="000F6E72" w:rsidRDefault="000F6E72" w:rsidP="000F6E72">
            <w:pPr>
              <w:spacing w:line="180" w:lineRule="atLeast"/>
              <w:jc w:val="both"/>
              <w:rPr>
                <w:rFonts w:ascii="Arial" w:hAnsi="Arial" w:cs="Arial"/>
                <w:sz w:val="20"/>
                <w:szCs w:val="20"/>
                <w:lang w:val="mn-MN"/>
              </w:rPr>
            </w:pPr>
            <w:r w:rsidRPr="000F6E72">
              <w:rPr>
                <w:rFonts w:ascii="Arial" w:hAnsi="Arial" w:cs="Arial"/>
                <w:sz w:val="20"/>
                <w:szCs w:val="20"/>
                <w:lang w:val="mn-MN"/>
              </w:rPr>
              <w:t>Байгууллага-1, ангийн номын булан-3, хувийн номын сантай иргэн-1 сайн туршлагыг байгууллагын цахим хуудсанд байршуулж нийгмийн харилцааны соёлыг төлөвшүүлэх нөлөөллийн арга хэмжээний зохион байгуулсан.</w:t>
            </w:r>
          </w:p>
          <w:p w14:paraId="39136F90" w14:textId="77777777" w:rsidR="000F6E72" w:rsidRPr="000F6E72" w:rsidRDefault="000F6E72" w:rsidP="000F6E72">
            <w:pPr>
              <w:spacing w:line="180" w:lineRule="atLeast"/>
              <w:jc w:val="both"/>
              <w:rPr>
                <w:rFonts w:ascii="Arial" w:hAnsi="Arial" w:cs="Arial"/>
                <w:sz w:val="20"/>
                <w:szCs w:val="20"/>
                <w:lang w:val="mn-MN"/>
              </w:rPr>
            </w:pPr>
            <w:r w:rsidRPr="000F6E72">
              <w:rPr>
                <w:rFonts w:ascii="Arial" w:hAnsi="Arial" w:cs="Arial"/>
                <w:sz w:val="20"/>
                <w:szCs w:val="20"/>
                <w:lang w:val="mn-MN"/>
              </w:rPr>
              <w:t xml:space="preserve">Нийт 5 байгууллага, анги хамт олон -3, иргэн-2 хамрагдсан. </w:t>
            </w:r>
          </w:p>
          <w:p w14:paraId="39ABC007" w14:textId="77777777" w:rsidR="000F6E72" w:rsidRPr="000F6E72" w:rsidRDefault="000F6E72" w:rsidP="000F6E72">
            <w:pPr>
              <w:spacing w:line="180" w:lineRule="atLeast"/>
              <w:jc w:val="both"/>
              <w:rPr>
                <w:rFonts w:ascii="Arial" w:hAnsi="Arial" w:cs="Arial"/>
                <w:sz w:val="20"/>
                <w:szCs w:val="20"/>
                <w:lang w:val="mn-MN"/>
              </w:rPr>
            </w:pPr>
            <w:r w:rsidRPr="000F6E72">
              <w:rPr>
                <w:rFonts w:ascii="Arial" w:hAnsi="Arial" w:cs="Arial"/>
                <w:sz w:val="20"/>
                <w:szCs w:val="20"/>
                <w:lang w:val="mn-MN"/>
              </w:rPr>
              <w:t>“Боржигидай сэцэн” салбартай хамтран “Зохиолч уншигчдын уулзалт”-д 35 уншигч хамрагдсан.</w:t>
            </w:r>
          </w:p>
          <w:p w14:paraId="0CF2A8C8" w14:textId="77777777" w:rsidR="000F6E72" w:rsidRPr="000F6E72" w:rsidRDefault="000F6E72" w:rsidP="000F6E72">
            <w:pPr>
              <w:spacing w:line="180" w:lineRule="atLeast"/>
              <w:jc w:val="both"/>
              <w:rPr>
                <w:rFonts w:ascii="Arial" w:hAnsi="Arial" w:cs="Arial"/>
                <w:sz w:val="20"/>
                <w:szCs w:val="20"/>
                <w:lang w:val="mn-MN"/>
              </w:rPr>
            </w:pPr>
            <w:r w:rsidRPr="000F6E72">
              <w:rPr>
                <w:rFonts w:ascii="Arial" w:hAnsi="Arial" w:cs="Arial"/>
                <w:sz w:val="20"/>
                <w:szCs w:val="20"/>
                <w:lang w:val="mn-MN"/>
              </w:rPr>
              <w:t xml:space="preserve">“Номын кафе” үйлчилгээ: Уншигч хүүхэд багачууд, иргэддээ зориулан “Номын кафе” ажиллуулж шинэ номын үзэсгэлэнг 60 ширхэг номоор гаргаж 135 уншигч хамрагдсан. Шинээр 17 уншигчид карт нээж үйлчилсэн. </w:t>
            </w:r>
          </w:p>
          <w:p w14:paraId="5441CB22" w14:textId="77777777" w:rsidR="000F6E72" w:rsidRPr="000F6E72" w:rsidRDefault="000F6E72" w:rsidP="000F6E72">
            <w:pPr>
              <w:spacing w:line="180" w:lineRule="atLeast"/>
              <w:jc w:val="both"/>
              <w:rPr>
                <w:rFonts w:ascii="Arial" w:hAnsi="Arial" w:cs="Arial"/>
                <w:sz w:val="20"/>
                <w:szCs w:val="20"/>
                <w:lang w:val="mn-MN"/>
              </w:rPr>
            </w:pPr>
            <w:r w:rsidRPr="000F6E72">
              <w:rPr>
                <w:rFonts w:ascii="Arial" w:hAnsi="Arial" w:cs="Arial"/>
                <w:sz w:val="20"/>
                <w:szCs w:val="20"/>
                <w:lang w:val="mn-MN"/>
              </w:rPr>
              <w:t>хамрагдсан.</w:t>
            </w:r>
          </w:p>
          <w:p w14:paraId="7B1AC651" w14:textId="77777777" w:rsidR="000F6E72" w:rsidRPr="000F6E72" w:rsidRDefault="000F6E72" w:rsidP="000F6E72">
            <w:pPr>
              <w:spacing w:line="180" w:lineRule="atLeast"/>
              <w:jc w:val="both"/>
              <w:rPr>
                <w:rFonts w:ascii="Arial" w:hAnsi="Arial" w:cs="Arial"/>
                <w:sz w:val="20"/>
                <w:szCs w:val="20"/>
                <w:lang w:val="mn-MN"/>
              </w:rPr>
            </w:pPr>
            <w:r w:rsidRPr="000F6E72">
              <w:rPr>
                <w:rFonts w:ascii="Arial" w:hAnsi="Arial" w:cs="Arial"/>
                <w:sz w:val="20"/>
                <w:szCs w:val="20"/>
                <w:lang w:val="mn-MN"/>
              </w:rPr>
              <w:t>Хүрсэн түвшин:</w:t>
            </w:r>
          </w:p>
          <w:p w14:paraId="4D371201" w14:textId="77777777" w:rsidR="000F6E72" w:rsidRPr="000F6E72" w:rsidRDefault="000F6E72" w:rsidP="000F6E72">
            <w:pPr>
              <w:spacing w:line="180" w:lineRule="atLeast"/>
              <w:jc w:val="both"/>
              <w:rPr>
                <w:rFonts w:ascii="Arial" w:hAnsi="Arial" w:cs="Arial"/>
                <w:sz w:val="20"/>
                <w:szCs w:val="20"/>
                <w:lang w:val="mn-MN"/>
              </w:rPr>
            </w:pPr>
            <w:r w:rsidRPr="000F6E72">
              <w:rPr>
                <w:rFonts w:ascii="Arial" w:hAnsi="Arial" w:cs="Arial"/>
                <w:sz w:val="20"/>
                <w:szCs w:val="20"/>
                <w:lang w:val="mn-MN"/>
              </w:rPr>
              <w:t>Зохион байгуулсан тоо –8</w:t>
            </w:r>
          </w:p>
          <w:p w14:paraId="54BA7E83" w14:textId="77777777" w:rsidR="000F6E72" w:rsidRPr="000F6E72" w:rsidRDefault="000F6E72" w:rsidP="000F6E72">
            <w:pPr>
              <w:spacing w:line="180" w:lineRule="atLeast"/>
              <w:jc w:val="both"/>
              <w:rPr>
                <w:rFonts w:ascii="Arial" w:hAnsi="Arial" w:cs="Arial"/>
                <w:sz w:val="20"/>
                <w:szCs w:val="20"/>
                <w:lang w:val="mn-MN"/>
              </w:rPr>
            </w:pPr>
            <w:r w:rsidRPr="000F6E72">
              <w:rPr>
                <w:rFonts w:ascii="Arial" w:hAnsi="Arial" w:cs="Arial"/>
                <w:sz w:val="20"/>
                <w:szCs w:val="20"/>
                <w:lang w:val="mn-MN"/>
              </w:rPr>
              <w:lastRenderedPageBreak/>
              <w:t>Арга хэмжээний тоо - 20</w:t>
            </w:r>
          </w:p>
          <w:p w14:paraId="119452BE" w14:textId="77777777" w:rsidR="000F6E72" w:rsidRPr="000F6E72" w:rsidRDefault="000F6E72" w:rsidP="000F6E72">
            <w:pPr>
              <w:spacing w:line="180" w:lineRule="atLeast"/>
              <w:jc w:val="both"/>
              <w:rPr>
                <w:rFonts w:ascii="Arial" w:hAnsi="Arial" w:cs="Arial"/>
                <w:sz w:val="20"/>
                <w:szCs w:val="20"/>
                <w:lang w:val="mn-MN"/>
              </w:rPr>
            </w:pPr>
            <w:r w:rsidRPr="000F6E72">
              <w:rPr>
                <w:rFonts w:ascii="Arial" w:hAnsi="Arial" w:cs="Arial"/>
                <w:sz w:val="20"/>
                <w:szCs w:val="20"/>
                <w:lang w:val="mn-MN"/>
              </w:rPr>
              <w:t>Хамрагдсан иргэдийн тоо –5800</w:t>
            </w:r>
          </w:p>
          <w:p w14:paraId="0236ECC3" w14:textId="77777777" w:rsidR="000F6E72" w:rsidRPr="000F6E72" w:rsidRDefault="000F6E72" w:rsidP="000F6E72">
            <w:pPr>
              <w:spacing w:line="180" w:lineRule="atLeast"/>
              <w:jc w:val="both"/>
              <w:rPr>
                <w:rFonts w:ascii="Arial" w:hAnsi="Arial" w:cs="Arial"/>
                <w:sz w:val="20"/>
                <w:szCs w:val="20"/>
                <w:lang w:val="mn-MN"/>
              </w:rPr>
            </w:pPr>
            <w:r w:rsidRPr="000F6E72">
              <w:rPr>
                <w:rFonts w:ascii="Arial" w:hAnsi="Arial" w:cs="Arial"/>
                <w:sz w:val="20"/>
                <w:szCs w:val="20"/>
                <w:lang w:val="mn-MN"/>
              </w:rPr>
              <w:t>Зарцуулсан зардал-  6.200.000</w:t>
            </w:r>
          </w:p>
          <w:p w14:paraId="1025AEFD" w14:textId="77777777" w:rsidR="000F6E72" w:rsidRPr="000F6E72" w:rsidRDefault="000F6E72" w:rsidP="000F6E72">
            <w:pPr>
              <w:spacing w:line="180" w:lineRule="atLeast"/>
              <w:jc w:val="both"/>
              <w:rPr>
                <w:rFonts w:ascii="Arial" w:hAnsi="Arial" w:cs="Arial"/>
                <w:sz w:val="20"/>
                <w:szCs w:val="20"/>
                <w:lang w:val="mn-MN"/>
              </w:rPr>
            </w:pPr>
            <w:r w:rsidRPr="000F6E72">
              <w:rPr>
                <w:rFonts w:ascii="Arial" w:hAnsi="Arial" w:cs="Arial"/>
                <w:sz w:val="20"/>
                <w:szCs w:val="20"/>
                <w:lang w:val="mn-MN"/>
              </w:rPr>
              <w:t>Үүнээс:</w:t>
            </w:r>
          </w:p>
          <w:p w14:paraId="42262787" w14:textId="77777777" w:rsidR="000F6E72" w:rsidRPr="000F6E72" w:rsidRDefault="000F6E72" w:rsidP="000F6E72">
            <w:pPr>
              <w:spacing w:line="180" w:lineRule="atLeast"/>
              <w:jc w:val="both"/>
              <w:rPr>
                <w:rFonts w:ascii="Arial" w:hAnsi="Arial" w:cs="Arial"/>
                <w:sz w:val="20"/>
                <w:szCs w:val="20"/>
                <w:lang w:val="mn-MN"/>
              </w:rPr>
            </w:pPr>
            <w:r w:rsidRPr="000F6E72">
              <w:rPr>
                <w:rFonts w:ascii="Arial" w:hAnsi="Arial" w:cs="Arial"/>
                <w:sz w:val="20"/>
                <w:szCs w:val="20"/>
                <w:lang w:val="mn-MN"/>
              </w:rPr>
              <w:t xml:space="preserve">Аймгийн Соёл урлагийг хөгжүүлэх арга хэмжээний зардлаас-2,700,000 </w:t>
            </w:r>
          </w:p>
          <w:p w14:paraId="2EE5B0F4" w14:textId="509368BE" w:rsidR="001F257E" w:rsidRPr="000F6E72" w:rsidRDefault="001F257E" w:rsidP="000F6E72">
            <w:pPr>
              <w:spacing w:line="180" w:lineRule="atLeast"/>
              <w:jc w:val="both"/>
              <w:rPr>
                <w:rFonts w:ascii="Arial" w:hAnsi="Arial" w:cs="Arial"/>
                <w:bCs/>
                <w:sz w:val="20"/>
                <w:szCs w:val="20"/>
                <w:lang w:val="mn-MN"/>
              </w:rPr>
            </w:pPr>
            <w:r w:rsidRPr="001F257E">
              <w:rPr>
                <w:rFonts w:ascii="Arial" w:hAnsi="Arial" w:cs="Arial"/>
                <w:b/>
                <w:bCs/>
                <w:sz w:val="20"/>
                <w:szCs w:val="20"/>
                <w:lang w:val="mn-MN"/>
              </w:rPr>
              <w:t>Хэрэгжилтийн хувь-100%</w:t>
            </w:r>
          </w:p>
        </w:tc>
      </w:tr>
      <w:tr w:rsidR="00146D95" w:rsidRPr="00FC5A14" w14:paraId="2FB4477B" w14:textId="77777777" w:rsidTr="005D6597">
        <w:trPr>
          <w:trHeight w:val="1020"/>
        </w:trPr>
        <w:tc>
          <w:tcPr>
            <w:tcW w:w="405" w:type="dxa"/>
            <w:vMerge/>
          </w:tcPr>
          <w:p w14:paraId="073B50AE" w14:textId="77777777" w:rsidR="00146D95" w:rsidRPr="00FC5A14" w:rsidRDefault="00146D95" w:rsidP="00146D95">
            <w:pPr>
              <w:spacing w:line="180" w:lineRule="atLeast"/>
              <w:jc w:val="center"/>
              <w:rPr>
                <w:rFonts w:ascii="Arial" w:eastAsia="Times New Roman" w:hAnsi="Arial" w:cs="Arial"/>
                <w:color w:val="000000"/>
                <w:sz w:val="20"/>
                <w:szCs w:val="20"/>
                <w:lang w:val="mn-MN"/>
              </w:rPr>
            </w:pPr>
          </w:p>
        </w:tc>
        <w:tc>
          <w:tcPr>
            <w:tcW w:w="1296" w:type="dxa"/>
            <w:vMerge/>
          </w:tcPr>
          <w:p w14:paraId="0992C708" w14:textId="77777777" w:rsidR="00146D95" w:rsidRPr="00FC5A14" w:rsidRDefault="00146D95" w:rsidP="00146D95">
            <w:pPr>
              <w:jc w:val="center"/>
              <w:rPr>
                <w:rFonts w:ascii="Arial" w:hAnsi="Arial" w:cs="Arial"/>
                <w:sz w:val="20"/>
                <w:szCs w:val="20"/>
                <w:lang w:val="mn-MN"/>
              </w:rPr>
            </w:pPr>
          </w:p>
        </w:tc>
        <w:tc>
          <w:tcPr>
            <w:tcW w:w="1133" w:type="dxa"/>
            <w:vMerge/>
          </w:tcPr>
          <w:p w14:paraId="5EEA2AA3" w14:textId="77777777" w:rsidR="00146D95" w:rsidRPr="00FC5A14" w:rsidRDefault="00146D95" w:rsidP="00146D95">
            <w:pPr>
              <w:jc w:val="center"/>
              <w:rPr>
                <w:rFonts w:ascii="Arial" w:hAnsi="Arial" w:cs="Arial"/>
                <w:sz w:val="20"/>
                <w:szCs w:val="20"/>
                <w:lang w:val="mn-MN"/>
              </w:rPr>
            </w:pPr>
          </w:p>
        </w:tc>
        <w:tc>
          <w:tcPr>
            <w:tcW w:w="994" w:type="dxa"/>
            <w:vMerge/>
          </w:tcPr>
          <w:p w14:paraId="587299E9" w14:textId="77777777" w:rsidR="00146D95" w:rsidRPr="00FC5A14" w:rsidRDefault="00146D95" w:rsidP="00146D95">
            <w:pPr>
              <w:jc w:val="center"/>
              <w:rPr>
                <w:rFonts w:ascii="Arial" w:hAnsi="Arial" w:cs="Arial"/>
                <w:sz w:val="20"/>
                <w:szCs w:val="20"/>
                <w:lang w:val="mn-MN"/>
              </w:rPr>
            </w:pPr>
          </w:p>
        </w:tc>
        <w:tc>
          <w:tcPr>
            <w:tcW w:w="992" w:type="dxa"/>
            <w:vMerge/>
          </w:tcPr>
          <w:p w14:paraId="3F8772A9" w14:textId="77777777" w:rsidR="00146D95" w:rsidRPr="00FC5A14" w:rsidRDefault="00146D95" w:rsidP="00146D95">
            <w:pPr>
              <w:jc w:val="center"/>
              <w:rPr>
                <w:rFonts w:ascii="Arial" w:hAnsi="Arial" w:cs="Arial"/>
                <w:sz w:val="20"/>
                <w:szCs w:val="20"/>
                <w:lang w:val="mn-MN"/>
              </w:rPr>
            </w:pPr>
          </w:p>
        </w:tc>
        <w:tc>
          <w:tcPr>
            <w:tcW w:w="1701" w:type="dxa"/>
            <w:vMerge/>
          </w:tcPr>
          <w:p w14:paraId="4A469044" w14:textId="77777777" w:rsidR="00146D95" w:rsidRPr="00FC5A14" w:rsidRDefault="00146D95" w:rsidP="00146D95">
            <w:pPr>
              <w:jc w:val="center"/>
              <w:rPr>
                <w:rFonts w:ascii="Arial" w:hAnsi="Arial" w:cs="Arial"/>
                <w:sz w:val="20"/>
                <w:szCs w:val="20"/>
                <w:lang w:val="mn-MN" w:bidi="mn-Mong-MN"/>
              </w:rPr>
            </w:pPr>
          </w:p>
        </w:tc>
        <w:tc>
          <w:tcPr>
            <w:tcW w:w="1275" w:type="dxa"/>
          </w:tcPr>
          <w:p w14:paraId="10195680" w14:textId="77777777" w:rsidR="00146D95" w:rsidRPr="00FC5A14" w:rsidRDefault="00146D95" w:rsidP="00146D95">
            <w:pPr>
              <w:jc w:val="center"/>
              <w:rPr>
                <w:rFonts w:ascii="Arial" w:hAnsi="Arial" w:cs="Arial"/>
                <w:sz w:val="20"/>
                <w:szCs w:val="20"/>
                <w:lang w:val="mn-MN"/>
              </w:rPr>
            </w:pPr>
            <w:r w:rsidRPr="00FC5A14">
              <w:rPr>
                <w:rFonts w:ascii="Arial" w:hAnsi="Arial" w:cs="Arial"/>
                <w:sz w:val="20"/>
                <w:szCs w:val="20"/>
                <w:lang w:val="mn-MN"/>
              </w:rPr>
              <w:t>Хамрагдсан иргэдийн тоо</w:t>
            </w:r>
          </w:p>
        </w:tc>
        <w:tc>
          <w:tcPr>
            <w:tcW w:w="709" w:type="dxa"/>
          </w:tcPr>
          <w:p w14:paraId="37181F27" w14:textId="77777777" w:rsidR="00146D95" w:rsidRPr="00FC5A14" w:rsidRDefault="00146D95" w:rsidP="00146D95">
            <w:pPr>
              <w:rPr>
                <w:rFonts w:ascii="Arial" w:hAnsi="Arial" w:cs="Arial"/>
                <w:sz w:val="20"/>
                <w:szCs w:val="20"/>
              </w:rPr>
            </w:pPr>
            <w:r w:rsidRPr="00FC5A14">
              <w:rPr>
                <w:rFonts w:ascii="Arial" w:hAnsi="Arial" w:cs="Arial"/>
                <w:sz w:val="20"/>
                <w:szCs w:val="20"/>
                <w:lang w:val="mn-MN"/>
              </w:rPr>
              <w:t>тоо</w:t>
            </w:r>
          </w:p>
        </w:tc>
        <w:tc>
          <w:tcPr>
            <w:tcW w:w="851" w:type="dxa"/>
          </w:tcPr>
          <w:p w14:paraId="336FECEA" w14:textId="3FA129CE" w:rsidR="00146D95" w:rsidRPr="00FC5A14" w:rsidRDefault="00146D95" w:rsidP="00146D95">
            <w:pPr>
              <w:rPr>
                <w:rFonts w:ascii="Arial" w:hAnsi="Arial" w:cs="Arial"/>
                <w:sz w:val="20"/>
                <w:szCs w:val="20"/>
              </w:rPr>
            </w:pPr>
            <w:r w:rsidRPr="00FC5A14">
              <w:rPr>
                <w:rFonts w:ascii="Arial" w:hAnsi="Arial" w:cs="Arial"/>
                <w:sz w:val="20"/>
                <w:szCs w:val="20"/>
                <w:lang w:val="mn-MN"/>
              </w:rPr>
              <w:t>202</w:t>
            </w:r>
            <w:r w:rsidR="007F5FAB" w:rsidRPr="00FC5A14">
              <w:rPr>
                <w:rFonts w:ascii="Arial" w:hAnsi="Arial" w:cs="Arial"/>
                <w:sz w:val="20"/>
                <w:szCs w:val="20"/>
                <w:lang w:val="mn-MN"/>
              </w:rPr>
              <w:t>3</w:t>
            </w:r>
          </w:p>
        </w:tc>
        <w:tc>
          <w:tcPr>
            <w:tcW w:w="709" w:type="dxa"/>
          </w:tcPr>
          <w:p w14:paraId="67E0AD5D" w14:textId="77777777" w:rsidR="00146D95" w:rsidRPr="00FC5A14" w:rsidRDefault="00146D95" w:rsidP="00146D95">
            <w:pPr>
              <w:jc w:val="center"/>
              <w:rPr>
                <w:rFonts w:ascii="Arial" w:hAnsi="Arial" w:cs="Arial"/>
                <w:sz w:val="20"/>
                <w:szCs w:val="20"/>
                <w:lang w:val="mn-MN"/>
              </w:rPr>
            </w:pPr>
            <w:r w:rsidRPr="00FC5A14">
              <w:rPr>
                <w:rFonts w:ascii="Arial" w:hAnsi="Arial" w:cs="Arial"/>
                <w:sz w:val="20"/>
                <w:szCs w:val="20"/>
                <w:lang w:val="mn-MN"/>
              </w:rPr>
              <w:t>4500</w:t>
            </w:r>
          </w:p>
        </w:tc>
        <w:tc>
          <w:tcPr>
            <w:tcW w:w="992" w:type="dxa"/>
          </w:tcPr>
          <w:p w14:paraId="3167B941" w14:textId="77777777" w:rsidR="00146D95" w:rsidRPr="00FC5A14" w:rsidRDefault="00146D95" w:rsidP="00146D95">
            <w:pPr>
              <w:jc w:val="center"/>
              <w:rPr>
                <w:rFonts w:ascii="Arial" w:hAnsi="Arial" w:cs="Arial"/>
                <w:sz w:val="20"/>
                <w:szCs w:val="20"/>
                <w:lang w:val="mn-MN"/>
              </w:rPr>
            </w:pPr>
            <w:r w:rsidRPr="00FC5A14">
              <w:rPr>
                <w:rFonts w:ascii="Arial" w:hAnsi="Arial" w:cs="Arial"/>
                <w:sz w:val="20"/>
                <w:szCs w:val="20"/>
                <w:lang w:val="mn-MN"/>
              </w:rPr>
              <w:t>6000</w:t>
            </w:r>
          </w:p>
        </w:tc>
        <w:tc>
          <w:tcPr>
            <w:tcW w:w="5245" w:type="dxa"/>
            <w:vMerge/>
          </w:tcPr>
          <w:p w14:paraId="733ABEBD" w14:textId="77777777" w:rsidR="00146D95" w:rsidRPr="00FC5A14" w:rsidRDefault="00146D95" w:rsidP="00146D95">
            <w:pPr>
              <w:spacing w:line="180" w:lineRule="atLeast"/>
              <w:jc w:val="both"/>
              <w:rPr>
                <w:rFonts w:ascii="Arial" w:hAnsi="Arial" w:cs="Arial"/>
                <w:sz w:val="20"/>
                <w:szCs w:val="20"/>
                <w:lang w:val="mn-MN"/>
              </w:rPr>
            </w:pPr>
          </w:p>
        </w:tc>
      </w:tr>
      <w:tr w:rsidR="00146D95" w:rsidRPr="00FC5A14" w14:paraId="22E75038" w14:textId="77777777" w:rsidTr="005D6597">
        <w:trPr>
          <w:trHeight w:val="990"/>
        </w:trPr>
        <w:tc>
          <w:tcPr>
            <w:tcW w:w="405" w:type="dxa"/>
            <w:vMerge w:val="restart"/>
          </w:tcPr>
          <w:p w14:paraId="1BFC61DF" w14:textId="77777777" w:rsidR="00146D95" w:rsidRPr="00FC5A14" w:rsidRDefault="00146D95" w:rsidP="00146D95">
            <w:pPr>
              <w:spacing w:line="180" w:lineRule="atLeast"/>
              <w:jc w:val="center"/>
              <w:rPr>
                <w:rFonts w:ascii="Arial" w:eastAsia="Times New Roman" w:hAnsi="Arial" w:cs="Arial"/>
                <w:color w:val="000000"/>
                <w:sz w:val="20"/>
                <w:szCs w:val="20"/>
                <w:lang w:val="mn-MN"/>
              </w:rPr>
            </w:pPr>
          </w:p>
        </w:tc>
        <w:tc>
          <w:tcPr>
            <w:tcW w:w="1296" w:type="dxa"/>
            <w:vMerge/>
          </w:tcPr>
          <w:p w14:paraId="3C437138" w14:textId="77777777" w:rsidR="00146D95" w:rsidRPr="00FC5A14" w:rsidRDefault="00146D95" w:rsidP="00146D95">
            <w:pPr>
              <w:jc w:val="center"/>
              <w:rPr>
                <w:rFonts w:ascii="Arial" w:hAnsi="Arial" w:cs="Arial"/>
                <w:sz w:val="20"/>
                <w:szCs w:val="20"/>
                <w:lang w:val="mn-MN"/>
              </w:rPr>
            </w:pPr>
          </w:p>
        </w:tc>
        <w:tc>
          <w:tcPr>
            <w:tcW w:w="1133" w:type="dxa"/>
            <w:vMerge/>
          </w:tcPr>
          <w:p w14:paraId="025B3695" w14:textId="77777777" w:rsidR="00146D95" w:rsidRPr="00FC5A14" w:rsidRDefault="00146D95" w:rsidP="00146D95">
            <w:pPr>
              <w:jc w:val="center"/>
              <w:rPr>
                <w:rFonts w:ascii="Arial" w:hAnsi="Arial" w:cs="Arial"/>
                <w:sz w:val="20"/>
                <w:szCs w:val="20"/>
                <w:lang w:val="mn-MN"/>
              </w:rPr>
            </w:pPr>
          </w:p>
        </w:tc>
        <w:tc>
          <w:tcPr>
            <w:tcW w:w="994" w:type="dxa"/>
            <w:vMerge/>
          </w:tcPr>
          <w:p w14:paraId="00499F51" w14:textId="77777777" w:rsidR="00146D95" w:rsidRPr="00FC5A14" w:rsidRDefault="00146D95" w:rsidP="00146D95">
            <w:pPr>
              <w:jc w:val="center"/>
              <w:rPr>
                <w:rFonts w:ascii="Arial" w:hAnsi="Arial" w:cs="Arial"/>
                <w:sz w:val="20"/>
                <w:szCs w:val="20"/>
                <w:lang w:val="mn-MN"/>
              </w:rPr>
            </w:pPr>
          </w:p>
        </w:tc>
        <w:tc>
          <w:tcPr>
            <w:tcW w:w="992" w:type="dxa"/>
            <w:vMerge w:val="restart"/>
          </w:tcPr>
          <w:p w14:paraId="237187D9" w14:textId="77777777" w:rsidR="00146D95" w:rsidRPr="00FC5A14" w:rsidRDefault="00146D95" w:rsidP="00146D95">
            <w:pPr>
              <w:jc w:val="center"/>
              <w:rPr>
                <w:rFonts w:ascii="Arial" w:hAnsi="Arial" w:cs="Arial"/>
                <w:sz w:val="20"/>
                <w:szCs w:val="20"/>
                <w:lang w:val="mn-MN"/>
              </w:rPr>
            </w:pPr>
            <w:r w:rsidRPr="00FC5A14">
              <w:rPr>
                <w:rFonts w:ascii="Arial" w:hAnsi="Arial" w:cs="Arial"/>
                <w:sz w:val="20"/>
                <w:szCs w:val="20"/>
                <w:lang w:val="mn-MN"/>
              </w:rPr>
              <w:t>Арга хэмжээ</w:t>
            </w:r>
          </w:p>
        </w:tc>
        <w:tc>
          <w:tcPr>
            <w:tcW w:w="1701" w:type="dxa"/>
            <w:vMerge w:val="restart"/>
          </w:tcPr>
          <w:p w14:paraId="55755AC1" w14:textId="77777777" w:rsidR="00146D95" w:rsidRPr="00FC5A14" w:rsidRDefault="00146D95" w:rsidP="00146D95">
            <w:pPr>
              <w:jc w:val="center"/>
              <w:rPr>
                <w:rFonts w:ascii="Arial" w:hAnsi="Arial" w:cs="Arial"/>
                <w:sz w:val="20"/>
                <w:szCs w:val="20"/>
                <w:lang w:val="mn-MN" w:bidi="mn-Mong-MN"/>
              </w:rPr>
            </w:pPr>
            <w:r w:rsidRPr="00FC5A14">
              <w:rPr>
                <w:rFonts w:ascii="Arial" w:hAnsi="Arial" w:cs="Arial"/>
                <w:sz w:val="20"/>
                <w:szCs w:val="20"/>
                <w:lang w:val="mn-MN" w:bidi="mn-Mong-MN"/>
              </w:rPr>
              <w:t>Угийн бичиг хөтлөх үндэсний уламжлалыг хэвшүүлэх</w:t>
            </w:r>
          </w:p>
        </w:tc>
        <w:tc>
          <w:tcPr>
            <w:tcW w:w="1275" w:type="dxa"/>
          </w:tcPr>
          <w:p w14:paraId="12278046" w14:textId="77777777" w:rsidR="00146D95" w:rsidRPr="00FC5A14" w:rsidRDefault="00146D95" w:rsidP="00146D95">
            <w:pPr>
              <w:jc w:val="center"/>
              <w:rPr>
                <w:rFonts w:ascii="Arial" w:hAnsi="Arial" w:cs="Arial"/>
                <w:sz w:val="20"/>
                <w:szCs w:val="20"/>
                <w:lang w:val="mn-MN"/>
              </w:rPr>
            </w:pPr>
            <w:r w:rsidRPr="00FC5A14">
              <w:rPr>
                <w:rFonts w:ascii="Arial" w:hAnsi="Arial" w:cs="Arial"/>
                <w:sz w:val="20"/>
                <w:szCs w:val="20"/>
                <w:lang w:val="mn-MN"/>
              </w:rPr>
              <w:t>Сургалт нөлөөллийн ажил</w:t>
            </w:r>
          </w:p>
        </w:tc>
        <w:tc>
          <w:tcPr>
            <w:tcW w:w="709" w:type="dxa"/>
          </w:tcPr>
          <w:p w14:paraId="1070AEF6" w14:textId="77777777" w:rsidR="00146D95" w:rsidRPr="00FC5A14" w:rsidRDefault="00146D95" w:rsidP="00146D95">
            <w:pPr>
              <w:rPr>
                <w:rFonts w:ascii="Arial" w:hAnsi="Arial" w:cs="Arial"/>
                <w:sz w:val="20"/>
                <w:szCs w:val="20"/>
              </w:rPr>
            </w:pPr>
            <w:r w:rsidRPr="00FC5A14">
              <w:rPr>
                <w:rFonts w:ascii="Arial" w:hAnsi="Arial" w:cs="Arial"/>
                <w:sz w:val="20"/>
                <w:szCs w:val="20"/>
                <w:lang w:val="mn-MN"/>
              </w:rPr>
              <w:t>тоо</w:t>
            </w:r>
          </w:p>
        </w:tc>
        <w:tc>
          <w:tcPr>
            <w:tcW w:w="851" w:type="dxa"/>
          </w:tcPr>
          <w:p w14:paraId="4DF4C951" w14:textId="6C4383E9" w:rsidR="00146D95" w:rsidRPr="00FC5A14" w:rsidRDefault="00146D95" w:rsidP="00146D95">
            <w:pPr>
              <w:rPr>
                <w:rFonts w:ascii="Arial" w:hAnsi="Arial" w:cs="Arial"/>
                <w:sz w:val="20"/>
                <w:szCs w:val="20"/>
              </w:rPr>
            </w:pPr>
            <w:r w:rsidRPr="00FC5A14">
              <w:rPr>
                <w:rFonts w:ascii="Arial" w:hAnsi="Arial" w:cs="Arial"/>
                <w:sz w:val="20"/>
                <w:szCs w:val="20"/>
                <w:lang w:val="mn-MN"/>
              </w:rPr>
              <w:t>202</w:t>
            </w:r>
            <w:r w:rsidR="00CA2B16" w:rsidRPr="00FC5A14">
              <w:rPr>
                <w:rFonts w:ascii="Arial" w:hAnsi="Arial" w:cs="Arial"/>
                <w:sz w:val="20"/>
                <w:szCs w:val="20"/>
                <w:lang w:val="mn-MN"/>
              </w:rPr>
              <w:t>3</w:t>
            </w:r>
          </w:p>
        </w:tc>
        <w:tc>
          <w:tcPr>
            <w:tcW w:w="709" w:type="dxa"/>
          </w:tcPr>
          <w:p w14:paraId="42DBF9DF" w14:textId="77777777" w:rsidR="00146D95" w:rsidRPr="00FC5A14" w:rsidRDefault="00146D95" w:rsidP="00146D95">
            <w:pPr>
              <w:jc w:val="center"/>
              <w:rPr>
                <w:rFonts w:ascii="Arial" w:hAnsi="Arial" w:cs="Arial"/>
                <w:sz w:val="20"/>
                <w:szCs w:val="20"/>
                <w:lang w:val="mn-MN"/>
              </w:rPr>
            </w:pPr>
            <w:r w:rsidRPr="00FC5A14">
              <w:rPr>
                <w:rFonts w:ascii="Arial" w:hAnsi="Arial" w:cs="Arial"/>
                <w:sz w:val="20"/>
                <w:szCs w:val="20"/>
                <w:lang w:val="mn-MN"/>
              </w:rPr>
              <w:t>20</w:t>
            </w:r>
          </w:p>
        </w:tc>
        <w:tc>
          <w:tcPr>
            <w:tcW w:w="992" w:type="dxa"/>
          </w:tcPr>
          <w:p w14:paraId="0C0DCADD" w14:textId="77777777" w:rsidR="00146D95" w:rsidRPr="00FC5A14" w:rsidRDefault="00146D95" w:rsidP="00146D95">
            <w:pPr>
              <w:jc w:val="center"/>
              <w:rPr>
                <w:rFonts w:ascii="Arial" w:hAnsi="Arial" w:cs="Arial"/>
                <w:sz w:val="20"/>
                <w:szCs w:val="20"/>
                <w:lang w:val="mn-MN"/>
              </w:rPr>
            </w:pPr>
            <w:r w:rsidRPr="00FC5A14">
              <w:rPr>
                <w:rFonts w:ascii="Arial" w:hAnsi="Arial" w:cs="Arial"/>
                <w:sz w:val="20"/>
                <w:szCs w:val="20"/>
                <w:lang w:val="mn-MN"/>
              </w:rPr>
              <w:t>25</w:t>
            </w:r>
          </w:p>
        </w:tc>
        <w:tc>
          <w:tcPr>
            <w:tcW w:w="5245" w:type="dxa"/>
            <w:vMerge w:val="restart"/>
          </w:tcPr>
          <w:p w14:paraId="6F6C2494" w14:textId="77777777" w:rsidR="00C8592A" w:rsidRPr="00FC5A14" w:rsidRDefault="00C8592A" w:rsidP="00C8592A">
            <w:pPr>
              <w:shd w:val="clear" w:color="auto" w:fill="FFFFFF"/>
              <w:jc w:val="both"/>
              <w:textAlignment w:val="top"/>
              <w:rPr>
                <w:rFonts w:ascii="Arial" w:eastAsia="Verdana" w:hAnsi="Arial" w:cs="Arial"/>
                <w:sz w:val="20"/>
                <w:szCs w:val="20"/>
                <w:lang w:val="mn-MN"/>
              </w:rPr>
            </w:pPr>
            <w:r w:rsidRPr="00FC5A14">
              <w:rPr>
                <w:rFonts w:ascii="Arial" w:eastAsia="Times New Roman" w:hAnsi="Arial" w:cs="Arial"/>
                <w:sz w:val="20"/>
                <w:szCs w:val="20"/>
                <w:lang w:val="mn-MN"/>
              </w:rPr>
              <w:t xml:space="preserve">Байгууллагын бүх албан хаагч нар Угийн бичгийн сургагч багш номын санч, мэдээллийн ажилтан Б.Аасүрэнгээр </w:t>
            </w:r>
            <w:r w:rsidRPr="00FC5A14">
              <w:rPr>
                <w:rFonts w:ascii="Arial" w:eastAsia="Verdana" w:hAnsi="Arial" w:cs="Arial"/>
                <w:sz w:val="20"/>
                <w:szCs w:val="20"/>
                <w:lang w:val="mn-MN"/>
              </w:rPr>
              <w:t>"Угийн бичиг хөтлөх үлгэрчилсэн загвар” дагуу өөрийн ураг төрлийн хүрээгээ тогтоон, угийн бичгийн дэвтэрийг хөтлөж, зураглал хийж, шастираа бичсэн.</w:t>
            </w:r>
          </w:p>
          <w:p w14:paraId="22C422A6" w14:textId="77777777" w:rsidR="00C8592A" w:rsidRPr="00FC5A14" w:rsidRDefault="00C8592A" w:rsidP="00C8592A">
            <w:pPr>
              <w:shd w:val="clear" w:color="auto" w:fill="FFFFFF"/>
              <w:jc w:val="both"/>
              <w:textAlignment w:val="top"/>
              <w:rPr>
                <w:rFonts w:ascii="Arial" w:eastAsia="Times New Roman" w:hAnsi="Arial" w:cs="Arial"/>
                <w:sz w:val="20"/>
                <w:szCs w:val="20"/>
                <w:lang w:val="mn-MN"/>
              </w:rPr>
            </w:pPr>
            <w:r w:rsidRPr="00FC5A14">
              <w:rPr>
                <w:rFonts w:ascii="Arial" w:eastAsia="Verdana" w:hAnsi="Arial" w:cs="Arial"/>
                <w:sz w:val="20"/>
                <w:szCs w:val="20"/>
                <w:lang w:val="mn-MN"/>
              </w:rPr>
              <w:t>Насан туршийн боловсролын төвөөс зохион байгуулсан “Угийн бичиг хөтлөх” сургалтад 4 албан хаагч хамрагдсан.</w:t>
            </w:r>
          </w:p>
          <w:p w14:paraId="59720EE6" w14:textId="77777777" w:rsidR="00C8592A" w:rsidRPr="00FC5A14" w:rsidRDefault="00C8592A" w:rsidP="00C8592A">
            <w:pPr>
              <w:jc w:val="both"/>
              <w:rPr>
                <w:rFonts w:ascii="Arial" w:eastAsia="Verdana" w:hAnsi="Arial" w:cs="Arial"/>
                <w:b/>
                <w:sz w:val="20"/>
                <w:szCs w:val="20"/>
                <w:lang w:val="mn-MN" w:bidi="mn-Mong-CN"/>
              </w:rPr>
            </w:pPr>
            <w:r w:rsidRPr="00FC5A14">
              <w:rPr>
                <w:rFonts w:ascii="Arial" w:eastAsia="Verdana" w:hAnsi="Arial" w:cs="Arial"/>
                <w:b/>
                <w:sz w:val="20"/>
                <w:szCs w:val="20"/>
                <w:lang w:val="mn-MN" w:bidi="mn-Mong-CN"/>
              </w:rPr>
              <w:t>Хүрсэн түвшин:</w:t>
            </w:r>
          </w:p>
          <w:p w14:paraId="07B26A2B" w14:textId="77777777" w:rsidR="00C8592A" w:rsidRPr="00FC5A14" w:rsidRDefault="00C8592A" w:rsidP="00C8592A">
            <w:pPr>
              <w:jc w:val="both"/>
              <w:rPr>
                <w:rFonts w:ascii="Arial" w:eastAsia="Verdana" w:hAnsi="Arial" w:cs="Arial"/>
                <w:b/>
                <w:sz w:val="20"/>
                <w:szCs w:val="20"/>
                <w:lang w:val="mn-MN" w:bidi="mn-Mong-CN"/>
              </w:rPr>
            </w:pPr>
            <w:r w:rsidRPr="00FC5A14">
              <w:rPr>
                <w:rFonts w:ascii="Arial" w:hAnsi="Arial" w:cs="Arial"/>
                <w:bCs/>
                <w:sz w:val="20"/>
                <w:szCs w:val="20"/>
                <w:lang w:val="mn-MN"/>
              </w:rPr>
              <w:t>Сургалтанд хамрагдсан албан хаагчдын тоо-10</w:t>
            </w:r>
          </w:p>
          <w:p w14:paraId="629FBA94" w14:textId="77777777" w:rsidR="00C8592A" w:rsidRPr="00FC5A14" w:rsidRDefault="00C8592A" w:rsidP="00C8592A">
            <w:pPr>
              <w:jc w:val="both"/>
              <w:rPr>
                <w:rFonts w:ascii="Arial" w:hAnsi="Arial" w:cs="Arial"/>
                <w:bCs/>
                <w:sz w:val="20"/>
                <w:szCs w:val="20"/>
                <w:lang w:val="mn-MN"/>
              </w:rPr>
            </w:pPr>
            <w:r w:rsidRPr="00FC5A14">
              <w:rPr>
                <w:rFonts w:ascii="Arial" w:hAnsi="Arial" w:cs="Arial"/>
                <w:bCs/>
                <w:sz w:val="20"/>
                <w:szCs w:val="20"/>
                <w:lang w:val="mn-MN"/>
              </w:rPr>
              <w:t>Угийн бичиг хөтөлсөн албан хаагчдын тоо-10</w:t>
            </w:r>
          </w:p>
          <w:p w14:paraId="082C3484" w14:textId="4A5D2D24" w:rsidR="00CA2B16" w:rsidRPr="00FC5A14" w:rsidRDefault="00C8592A" w:rsidP="00146D95">
            <w:pPr>
              <w:spacing w:line="180" w:lineRule="atLeast"/>
              <w:jc w:val="both"/>
              <w:rPr>
                <w:rFonts w:ascii="Arial" w:hAnsi="Arial" w:cs="Arial"/>
                <w:sz w:val="20"/>
                <w:szCs w:val="20"/>
                <w:lang w:val="mn-MN"/>
              </w:rPr>
            </w:pPr>
            <w:r w:rsidRPr="00FC5A14">
              <w:rPr>
                <w:rFonts w:ascii="Arial" w:eastAsia="Arial" w:hAnsi="Arial" w:cs="Arial"/>
                <w:b/>
                <w:bCs/>
                <w:sz w:val="20"/>
                <w:szCs w:val="20"/>
                <w:lang w:val="mn-MN"/>
              </w:rPr>
              <w:t>Хэрэгжилтийн хувь-100%</w:t>
            </w:r>
          </w:p>
        </w:tc>
      </w:tr>
      <w:tr w:rsidR="00146D95" w:rsidRPr="00FC5A14" w14:paraId="1011A096" w14:textId="77777777" w:rsidTr="005D6597">
        <w:trPr>
          <w:trHeight w:val="480"/>
        </w:trPr>
        <w:tc>
          <w:tcPr>
            <w:tcW w:w="405" w:type="dxa"/>
            <w:vMerge/>
          </w:tcPr>
          <w:p w14:paraId="1EFD4AE3" w14:textId="77777777" w:rsidR="00146D95" w:rsidRPr="00FC5A14" w:rsidRDefault="00146D95" w:rsidP="00146D95">
            <w:pPr>
              <w:spacing w:line="180" w:lineRule="atLeast"/>
              <w:jc w:val="center"/>
              <w:rPr>
                <w:rFonts w:ascii="Arial" w:eastAsia="Times New Roman" w:hAnsi="Arial" w:cs="Arial"/>
                <w:color w:val="000000"/>
                <w:sz w:val="20"/>
                <w:szCs w:val="20"/>
                <w:lang w:val="mn-MN"/>
              </w:rPr>
            </w:pPr>
          </w:p>
        </w:tc>
        <w:tc>
          <w:tcPr>
            <w:tcW w:w="1296" w:type="dxa"/>
            <w:vMerge/>
          </w:tcPr>
          <w:p w14:paraId="762EB86F" w14:textId="77777777" w:rsidR="00146D95" w:rsidRPr="00FC5A14" w:rsidRDefault="00146D95" w:rsidP="00146D95">
            <w:pPr>
              <w:jc w:val="center"/>
              <w:rPr>
                <w:rFonts w:ascii="Arial" w:hAnsi="Arial" w:cs="Arial"/>
                <w:sz w:val="20"/>
                <w:szCs w:val="20"/>
                <w:lang w:val="mn-MN"/>
              </w:rPr>
            </w:pPr>
          </w:p>
        </w:tc>
        <w:tc>
          <w:tcPr>
            <w:tcW w:w="1133" w:type="dxa"/>
            <w:vMerge/>
          </w:tcPr>
          <w:p w14:paraId="79666F95" w14:textId="77777777" w:rsidR="00146D95" w:rsidRPr="00FC5A14" w:rsidRDefault="00146D95" w:rsidP="00146D95">
            <w:pPr>
              <w:jc w:val="center"/>
              <w:rPr>
                <w:rFonts w:ascii="Arial" w:hAnsi="Arial" w:cs="Arial"/>
                <w:sz w:val="20"/>
                <w:szCs w:val="20"/>
                <w:lang w:val="mn-MN"/>
              </w:rPr>
            </w:pPr>
          </w:p>
        </w:tc>
        <w:tc>
          <w:tcPr>
            <w:tcW w:w="994" w:type="dxa"/>
            <w:vMerge/>
          </w:tcPr>
          <w:p w14:paraId="69D3B1AB" w14:textId="77777777" w:rsidR="00146D95" w:rsidRPr="00FC5A14" w:rsidRDefault="00146D95" w:rsidP="00146D95">
            <w:pPr>
              <w:jc w:val="center"/>
              <w:rPr>
                <w:rFonts w:ascii="Arial" w:hAnsi="Arial" w:cs="Arial"/>
                <w:sz w:val="20"/>
                <w:szCs w:val="20"/>
                <w:lang w:val="mn-MN"/>
              </w:rPr>
            </w:pPr>
          </w:p>
        </w:tc>
        <w:tc>
          <w:tcPr>
            <w:tcW w:w="992" w:type="dxa"/>
            <w:vMerge/>
          </w:tcPr>
          <w:p w14:paraId="7953E7C7" w14:textId="77777777" w:rsidR="00146D95" w:rsidRPr="00FC5A14" w:rsidRDefault="00146D95" w:rsidP="00146D95">
            <w:pPr>
              <w:jc w:val="center"/>
              <w:rPr>
                <w:rFonts w:ascii="Arial" w:hAnsi="Arial" w:cs="Arial"/>
                <w:sz w:val="20"/>
                <w:szCs w:val="20"/>
                <w:lang w:val="mn-MN"/>
              </w:rPr>
            </w:pPr>
          </w:p>
        </w:tc>
        <w:tc>
          <w:tcPr>
            <w:tcW w:w="1701" w:type="dxa"/>
            <w:vMerge/>
          </w:tcPr>
          <w:p w14:paraId="22EFA465" w14:textId="77777777" w:rsidR="00146D95" w:rsidRPr="00FC5A14" w:rsidRDefault="00146D95" w:rsidP="00146D95">
            <w:pPr>
              <w:jc w:val="center"/>
              <w:rPr>
                <w:rFonts w:ascii="Arial" w:hAnsi="Arial" w:cs="Arial"/>
                <w:sz w:val="20"/>
                <w:szCs w:val="20"/>
                <w:lang w:val="mn-MN" w:bidi="mn-Mong-MN"/>
              </w:rPr>
            </w:pPr>
          </w:p>
        </w:tc>
        <w:tc>
          <w:tcPr>
            <w:tcW w:w="1275" w:type="dxa"/>
          </w:tcPr>
          <w:p w14:paraId="5E828E22" w14:textId="77777777" w:rsidR="00146D95" w:rsidRPr="00FC5A14" w:rsidRDefault="00146D95" w:rsidP="00146D95">
            <w:pPr>
              <w:jc w:val="center"/>
              <w:rPr>
                <w:rFonts w:ascii="Arial" w:hAnsi="Arial" w:cs="Arial"/>
                <w:sz w:val="20"/>
                <w:szCs w:val="20"/>
                <w:lang w:val="mn-MN"/>
              </w:rPr>
            </w:pPr>
            <w:r w:rsidRPr="00FC5A14">
              <w:rPr>
                <w:rFonts w:ascii="Arial" w:hAnsi="Arial" w:cs="Arial"/>
                <w:sz w:val="20"/>
                <w:szCs w:val="20"/>
                <w:lang w:val="mn-MN"/>
              </w:rPr>
              <w:t>Угийн бичиг хөтөлж байгаа өрх</w:t>
            </w:r>
          </w:p>
        </w:tc>
        <w:tc>
          <w:tcPr>
            <w:tcW w:w="709" w:type="dxa"/>
          </w:tcPr>
          <w:p w14:paraId="51938737" w14:textId="77777777" w:rsidR="00146D95" w:rsidRPr="00FC5A14" w:rsidRDefault="00146D95" w:rsidP="00146D95">
            <w:pPr>
              <w:rPr>
                <w:rFonts w:ascii="Arial" w:hAnsi="Arial" w:cs="Arial"/>
                <w:sz w:val="20"/>
                <w:szCs w:val="20"/>
              </w:rPr>
            </w:pPr>
            <w:r w:rsidRPr="00FC5A14">
              <w:rPr>
                <w:rFonts w:ascii="Arial" w:hAnsi="Arial" w:cs="Arial"/>
                <w:sz w:val="20"/>
                <w:szCs w:val="20"/>
                <w:lang w:val="mn-MN"/>
              </w:rPr>
              <w:t>тоо</w:t>
            </w:r>
          </w:p>
        </w:tc>
        <w:tc>
          <w:tcPr>
            <w:tcW w:w="851" w:type="dxa"/>
          </w:tcPr>
          <w:p w14:paraId="23B73328" w14:textId="2B91D008" w:rsidR="00146D95" w:rsidRPr="00FC5A14" w:rsidRDefault="00146D95" w:rsidP="00146D95">
            <w:pPr>
              <w:rPr>
                <w:rFonts w:ascii="Arial" w:hAnsi="Arial" w:cs="Arial"/>
                <w:sz w:val="20"/>
                <w:szCs w:val="20"/>
              </w:rPr>
            </w:pPr>
            <w:r w:rsidRPr="00FC5A14">
              <w:rPr>
                <w:rFonts w:ascii="Arial" w:hAnsi="Arial" w:cs="Arial"/>
                <w:sz w:val="20"/>
                <w:szCs w:val="20"/>
                <w:lang w:val="mn-MN"/>
              </w:rPr>
              <w:t>202</w:t>
            </w:r>
            <w:r w:rsidR="00CA2B16" w:rsidRPr="00FC5A14">
              <w:rPr>
                <w:rFonts w:ascii="Arial" w:hAnsi="Arial" w:cs="Arial"/>
                <w:sz w:val="20"/>
                <w:szCs w:val="20"/>
                <w:lang w:val="mn-MN"/>
              </w:rPr>
              <w:t>3</w:t>
            </w:r>
          </w:p>
        </w:tc>
        <w:tc>
          <w:tcPr>
            <w:tcW w:w="709" w:type="dxa"/>
          </w:tcPr>
          <w:p w14:paraId="463247C5" w14:textId="77777777" w:rsidR="00146D95" w:rsidRPr="00FC5A14" w:rsidRDefault="00146D95" w:rsidP="00146D95">
            <w:pPr>
              <w:jc w:val="center"/>
              <w:rPr>
                <w:rFonts w:ascii="Arial" w:hAnsi="Arial" w:cs="Arial"/>
                <w:sz w:val="20"/>
                <w:szCs w:val="20"/>
                <w:lang w:val="mn-MN"/>
              </w:rPr>
            </w:pPr>
            <w:r w:rsidRPr="00FC5A14">
              <w:rPr>
                <w:rFonts w:ascii="Arial" w:hAnsi="Arial" w:cs="Arial"/>
                <w:sz w:val="20"/>
                <w:szCs w:val="20"/>
                <w:lang w:val="mn-MN"/>
              </w:rPr>
              <w:t>986</w:t>
            </w:r>
          </w:p>
        </w:tc>
        <w:tc>
          <w:tcPr>
            <w:tcW w:w="992" w:type="dxa"/>
          </w:tcPr>
          <w:p w14:paraId="11F819ED" w14:textId="77777777" w:rsidR="00146D95" w:rsidRPr="00FC5A14" w:rsidRDefault="00146D95" w:rsidP="00146D95">
            <w:pPr>
              <w:jc w:val="center"/>
              <w:rPr>
                <w:rFonts w:ascii="Arial" w:hAnsi="Arial" w:cs="Arial"/>
                <w:sz w:val="20"/>
                <w:szCs w:val="20"/>
                <w:lang w:val="mn-MN"/>
              </w:rPr>
            </w:pPr>
            <w:r w:rsidRPr="00FC5A14">
              <w:rPr>
                <w:rFonts w:ascii="Arial" w:hAnsi="Arial" w:cs="Arial"/>
                <w:sz w:val="20"/>
                <w:szCs w:val="20"/>
                <w:lang w:val="mn-MN"/>
              </w:rPr>
              <w:t>1086</w:t>
            </w:r>
          </w:p>
        </w:tc>
        <w:tc>
          <w:tcPr>
            <w:tcW w:w="5245" w:type="dxa"/>
            <w:vMerge/>
          </w:tcPr>
          <w:p w14:paraId="760745E7" w14:textId="77777777" w:rsidR="00146D95" w:rsidRPr="00FC5A14" w:rsidRDefault="00146D95" w:rsidP="00146D95">
            <w:pPr>
              <w:spacing w:line="180" w:lineRule="atLeast"/>
              <w:jc w:val="both"/>
              <w:rPr>
                <w:rFonts w:ascii="Arial" w:hAnsi="Arial" w:cs="Arial"/>
                <w:sz w:val="20"/>
                <w:szCs w:val="20"/>
                <w:lang w:val="mn-MN"/>
              </w:rPr>
            </w:pPr>
          </w:p>
        </w:tc>
      </w:tr>
      <w:tr w:rsidR="00146D95" w:rsidRPr="00FC5A14" w14:paraId="0C15054E" w14:textId="77777777" w:rsidTr="005D6597">
        <w:trPr>
          <w:trHeight w:val="855"/>
        </w:trPr>
        <w:tc>
          <w:tcPr>
            <w:tcW w:w="405" w:type="dxa"/>
            <w:vMerge/>
          </w:tcPr>
          <w:p w14:paraId="742AAC24" w14:textId="77777777" w:rsidR="00146D95" w:rsidRPr="00FC5A14" w:rsidRDefault="00146D95" w:rsidP="00146D95">
            <w:pPr>
              <w:spacing w:line="180" w:lineRule="atLeast"/>
              <w:jc w:val="center"/>
              <w:rPr>
                <w:rFonts w:ascii="Arial" w:eastAsia="Times New Roman" w:hAnsi="Arial" w:cs="Arial"/>
                <w:color w:val="000000"/>
                <w:sz w:val="20"/>
                <w:szCs w:val="20"/>
                <w:lang w:val="mn-MN"/>
              </w:rPr>
            </w:pPr>
          </w:p>
        </w:tc>
        <w:tc>
          <w:tcPr>
            <w:tcW w:w="1296" w:type="dxa"/>
            <w:vMerge/>
          </w:tcPr>
          <w:p w14:paraId="241ADA2A" w14:textId="77777777" w:rsidR="00146D95" w:rsidRPr="00FC5A14" w:rsidRDefault="00146D95" w:rsidP="00146D95">
            <w:pPr>
              <w:jc w:val="center"/>
              <w:rPr>
                <w:rFonts w:ascii="Arial" w:hAnsi="Arial" w:cs="Arial"/>
                <w:sz w:val="20"/>
                <w:szCs w:val="20"/>
                <w:lang w:val="mn-MN"/>
              </w:rPr>
            </w:pPr>
          </w:p>
        </w:tc>
        <w:tc>
          <w:tcPr>
            <w:tcW w:w="1133" w:type="dxa"/>
            <w:vMerge/>
          </w:tcPr>
          <w:p w14:paraId="3530451D" w14:textId="77777777" w:rsidR="00146D95" w:rsidRPr="00FC5A14" w:rsidRDefault="00146D95" w:rsidP="00146D95">
            <w:pPr>
              <w:jc w:val="center"/>
              <w:rPr>
                <w:rFonts w:ascii="Arial" w:hAnsi="Arial" w:cs="Arial"/>
                <w:sz w:val="20"/>
                <w:szCs w:val="20"/>
                <w:lang w:val="mn-MN"/>
              </w:rPr>
            </w:pPr>
          </w:p>
        </w:tc>
        <w:tc>
          <w:tcPr>
            <w:tcW w:w="994" w:type="dxa"/>
            <w:vMerge/>
          </w:tcPr>
          <w:p w14:paraId="17D84ACB" w14:textId="77777777" w:rsidR="00146D95" w:rsidRPr="00FC5A14" w:rsidRDefault="00146D95" w:rsidP="00146D95">
            <w:pPr>
              <w:jc w:val="center"/>
              <w:rPr>
                <w:rFonts w:ascii="Arial" w:hAnsi="Arial" w:cs="Arial"/>
                <w:sz w:val="20"/>
                <w:szCs w:val="20"/>
                <w:lang w:val="mn-MN"/>
              </w:rPr>
            </w:pPr>
          </w:p>
        </w:tc>
        <w:tc>
          <w:tcPr>
            <w:tcW w:w="992" w:type="dxa"/>
            <w:vMerge/>
          </w:tcPr>
          <w:p w14:paraId="5FBA1EBE" w14:textId="77777777" w:rsidR="00146D95" w:rsidRPr="00FC5A14" w:rsidRDefault="00146D95" w:rsidP="00146D95">
            <w:pPr>
              <w:jc w:val="center"/>
              <w:rPr>
                <w:rFonts w:ascii="Arial" w:hAnsi="Arial" w:cs="Arial"/>
                <w:sz w:val="20"/>
                <w:szCs w:val="20"/>
                <w:lang w:val="mn-MN"/>
              </w:rPr>
            </w:pPr>
          </w:p>
        </w:tc>
        <w:tc>
          <w:tcPr>
            <w:tcW w:w="1701" w:type="dxa"/>
            <w:vMerge/>
          </w:tcPr>
          <w:p w14:paraId="023A466E" w14:textId="77777777" w:rsidR="00146D95" w:rsidRPr="00FC5A14" w:rsidRDefault="00146D95" w:rsidP="00146D95">
            <w:pPr>
              <w:jc w:val="center"/>
              <w:rPr>
                <w:rFonts w:ascii="Arial" w:hAnsi="Arial" w:cs="Arial"/>
                <w:sz w:val="20"/>
                <w:szCs w:val="20"/>
                <w:lang w:val="mn-MN" w:bidi="mn-Mong-MN"/>
              </w:rPr>
            </w:pPr>
          </w:p>
        </w:tc>
        <w:tc>
          <w:tcPr>
            <w:tcW w:w="1275" w:type="dxa"/>
          </w:tcPr>
          <w:p w14:paraId="10AC908D" w14:textId="77777777" w:rsidR="00146D95" w:rsidRPr="00FC5A14" w:rsidRDefault="00146D95" w:rsidP="00146D95">
            <w:pPr>
              <w:jc w:val="center"/>
              <w:rPr>
                <w:rFonts w:ascii="Arial" w:hAnsi="Arial" w:cs="Arial"/>
                <w:sz w:val="20"/>
                <w:szCs w:val="20"/>
                <w:lang w:val="mn-MN"/>
              </w:rPr>
            </w:pPr>
            <w:r w:rsidRPr="00FC5A14">
              <w:rPr>
                <w:rFonts w:ascii="Arial" w:hAnsi="Arial" w:cs="Arial"/>
                <w:sz w:val="20"/>
                <w:szCs w:val="20"/>
                <w:lang w:val="mn-MN"/>
              </w:rPr>
              <w:t>Уран бүтээлтэй танилцсан хүүхдийн тоо</w:t>
            </w:r>
          </w:p>
        </w:tc>
        <w:tc>
          <w:tcPr>
            <w:tcW w:w="709" w:type="dxa"/>
          </w:tcPr>
          <w:p w14:paraId="4732399B" w14:textId="77777777" w:rsidR="00146D95" w:rsidRPr="00FC5A14" w:rsidRDefault="00146D95" w:rsidP="00146D95">
            <w:pPr>
              <w:rPr>
                <w:rFonts w:ascii="Arial" w:hAnsi="Arial" w:cs="Arial"/>
                <w:sz w:val="20"/>
                <w:szCs w:val="20"/>
              </w:rPr>
            </w:pPr>
            <w:r w:rsidRPr="00FC5A14">
              <w:rPr>
                <w:rFonts w:ascii="Arial" w:hAnsi="Arial" w:cs="Arial"/>
                <w:sz w:val="20"/>
                <w:szCs w:val="20"/>
                <w:lang w:val="mn-MN"/>
              </w:rPr>
              <w:t>тоо</w:t>
            </w:r>
          </w:p>
        </w:tc>
        <w:tc>
          <w:tcPr>
            <w:tcW w:w="851" w:type="dxa"/>
          </w:tcPr>
          <w:p w14:paraId="6CD8CB9E" w14:textId="77777777" w:rsidR="00146D95" w:rsidRPr="00FC5A14" w:rsidRDefault="00146D95" w:rsidP="00146D95">
            <w:pPr>
              <w:jc w:val="center"/>
              <w:rPr>
                <w:rFonts w:ascii="Arial" w:hAnsi="Arial" w:cs="Arial"/>
                <w:sz w:val="20"/>
                <w:szCs w:val="20"/>
                <w:lang w:val="mn-MN"/>
              </w:rPr>
            </w:pPr>
            <w:r w:rsidRPr="00FC5A14">
              <w:rPr>
                <w:rFonts w:ascii="Arial" w:hAnsi="Arial" w:cs="Arial"/>
                <w:sz w:val="20"/>
                <w:szCs w:val="20"/>
                <w:lang w:val="mn-MN"/>
              </w:rPr>
              <w:t>2022</w:t>
            </w:r>
          </w:p>
        </w:tc>
        <w:tc>
          <w:tcPr>
            <w:tcW w:w="709" w:type="dxa"/>
          </w:tcPr>
          <w:p w14:paraId="54086435" w14:textId="77777777" w:rsidR="00146D95" w:rsidRPr="00FC5A14" w:rsidRDefault="00146D95" w:rsidP="00146D95">
            <w:pPr>
              <w:jc w:val="center"/>
              <w:rPr>
                <w:rFonts w:ascii="Arial" w:hAnsi="Arial" w:cs="Arial"/>
                <w:sz w:val="20"/>
                <w:szCs w:val="20"/>
                <w:lang w:val="mn-MN"/>
              </w:rPr>
            </w:pPr>
            <w:r w:rsidRPr="00FC5A14">
              <w:rPr>
                <w:rFonts w:ascii="Arial" w:hAnsi="Arial" w:cs="Arial"/>
                <w:sz w:val="20"/>
                <w:szCs w:val="20"/>
                <w:lang w:val="mn-MN"/>
              </w:rPr>
              <w:t>0</w:t>
            </w:r>
          </w:p>
        </w:tc>
        <w:tc>
          <w:tcPr>
            <w:tcW w:w="992" w:type="dxa"/>
          </w:tcPr>
          <w:p w14:paraId="60F9302D" w14:textId="77777777" w:rsidR="00146D95" w:rsidRPr="00FC5A14" w:rsidRDefault="00146D95" w:rsidP="00146D95">
            <w:pPr>
              <w:jc w:val="center"/>
              <w:rPr>
                <w:rFonts w:ascii="Arial" w:hAnsi="Arial" w:cs="Arial"/>
                <w:sz w:val="20"/>
                <w:szCs w:val="20"/>
                <w:lang w:val="mn-MN"/>
              </w:rPr>
            </w:pPr>
            <w:r w:rsidRPr="00FC5A14">
              <w:rPr>
                <w:rFonts w:ascii="Arial" w:hAnsi="Arial" w:cs="Arial"/>
                <w:sz w:val="20"/>
                <w:szCs w:val="20"/>
                <w:lang w:val="mn-MN"/>
              </w:rPr>
              <w:t>1000</w:t>
            </w:r>
          </w:p>
          <w:p w14:paraId="52BA0FE7" w14:textId="77777777" w:rsidR="00146D95" w:rsidRPr="00FC5A14" w:rsidRDefault="00146D95" w:rsidP="00146D95">
            <w:pPr>
              <w:jc w:val="center"/>
              <w:rPr>
                <w:rFonts w:ascii="Arial" w:hAnsi="Arial" w:cs="Arial"/>
                <w:sz w:val="20"/>
                <w:szCs w:val="20"/>
                <w:lang w:val="mn-MN"/>
              </w:rPr>
            </w:pPr>
          </w:p>
        </w:tc>
        <w:tc>
          <w:tcPr>
            <w:tcW w:w="5245" w:type="dxa"/>
            <w:vMerge/>
          </w:tcPr>
          <w:p w14:paraId="4700FDCA" w14:textId="77777777" w:rsidR="00146D95" w:rsidRPr="00FC5A14" w:rsidRDefault="00146D95" w:rsidP="00146D95">
            <w:pPr>
              <w:spacing w:line="180" w:lineRule="atLeast"/>
              <w:jc w:val="both"/>
              <w:rPr>
                <w:rFonts w:ascii="Arial" w:hAnsi="Arial" w:cs="Arial"/>
                <w:sz w:val="20"/>
                <w:szCs w:val="20"/>
                <w:lang w:val="mn-MN"/>
              </w:rPr>
            </w:pPr>
          </w:p>
        </w:tc>
      </w:tr>
      <w:tr w:rsidR="00F26F81" w:rsidRPr="00FC5A14" w14:paraId="6703E40A" w14:textId="77777777" w:rsidTr="005D6597">
        <w:trPr>
          <w:trHeight w:val="663"/>
        </w:trPr>
        <w:tc>
          <w:tcPr>
            <w:tcW w:w="405" w:type="dxa"/>
            <w:vMerge w:val="restart"/>
          </w:tcPr>
          <w:p w14:paraId="1D79296D" w14:textId="77777777" w:rsidR="00F26F81" w:rsidRPr="00FC5A14" w:rsidRDefault="00F26F81" w:rsidP="00146D95">
            <w:pPr>
              <w:spacing w:line="180" w:lineRule="atLeast"/>
              <w:jc w:val="center"/>
              <w:rPr>
                <w:rFonts w:ascii="Arial" w:eastAsia="Times New Roman" w:hAnsi="Arial" w:cs="Arial"/>
                <w:color w:val="000000"/>
                <w:sz w:val="20"/>
                <w:szCs w:val="20"/>
                <w:lang w:val="mn-MN"/>
              </w:rPr>
            </w:pPr>
          </w:p>
        </w:tc>
        <w:tc>
          <w:tcPr>
            <w:tcW w:w="1296" w:type="dxa"/>
            <w:vMerge w:val="restart"/>
          </w:tcPr>
          <w:p w14:paraId="4C36F4E4" w14:textId="77777777" w:rsidR="00F26F81" w:rsidRPr="00FC5A14" w:rsidRDefault="00F26F81" w:rsidP="00146D95">
            <w:pPr>
              <w:jc w:val="center"/>
              <w:rPr>
                <w:rFonts w:ascii="Arial" w:hAnsi="Arial" w:cs="Arial"/>
                <w:sz w:val="20"/>
                <w:szCs w:val="20"/>
                <w:lang w:val="mn-MN"/>
              </w:rPr>
            </w:pPr>
            <w:r w:rsidRPr="00FC5A14">
              <w:rPr>
                <w:rFonts w:ascii="Arial" w:hAnsi="Arial" w:cs="Arial"/>
                <w:sz w:val="20"/>
                <w:szCs w:val="20"/>
                <w:lang w:val="mn-MN"/>
              </w:rPr>
              <w:t>Үндэсний эв нэгдэл хөтөлбөр</w:t>
            </w:r>
          </w:p>
        </w:tc>
        <w:tc>
          <w:tcPr>
            <w:tcW w:w="1133" w:type="dxa"/>
            <w:vMerge w:val="restart"/>
          </w:tcPr>
          <w:p w14:paraId="735DB4CD" w14:textId="77777777" w:rsidR="00F26F81" w:rsidRPr="00FC5A14" w:rsidRDefault="00F26F81" w:rsidP="00146D95">
            <w:pPr>
              <w:jc w:val="center"/>
              <w:rPr>
                <w:rFonts w:ascii="Arial" w:hAnsi="Arial" w:cs="Arial"/>
                <w:sz w:val="20"/>
                <w:szCs w:val="20"/>
                <w:lang w:val="mn-MN"/>
              </w:rPr>
            </w:pPr>
            <w:r w:rsidRPr="00FC5A14">
              <w:rPr>
                <w:rFonts w:ascii="Arial" w:hAnsi="Arial" w:cs="Arial"/>
                <w:sz w:val="20"/>
                <w:szCs w:val="20"/>
                <w:lang w:val="mn-MN"/>
              </w:rPr>
              <w:t xml:space="preserve">Монгол хэл, бичгийн эзэмшилтийн түвшинг 4 хувиар нэмэгдүүлнэ.  </w:t>
            </w:r>
          </w:p>
        </w:tc>
        <w:tc>
          <w:tcPr>
            <w:tcW w:w="994" w:type="dxa"/>
            <w:vMerge w:val="restart"/>
          </w:tcPr>
          <w:p w14:paraId="6CEE24D7" w14:textId="77777777" w:rsidR="00F26F81" w:rsidRPr="00FC5A14" w:rsidRDefault="00F26F81" w:rsidP="00146D95">
            <w:pPr>
              <w:jc w:val="center"/>
              <w:rPr>
                <w:rFonts w:ascii="Arial" w:hAnsi="Arial" w:cs="Arial"/>
                <w:sz w:val="20"/>
                <w:szCs w:val="20"/>
                <w:lang w:val="mn-MN"/>
              </w:rPr>
            </w:pPr>
            <w:r w:rsidRPr="00FC5A14">
              <w:rPr>
                <w:rFonts w:ascii="Arial" w:hAnsi="Arial" w:cs="Arial"/>
                <w:sz w:val="20"/>
                <w:szCs w:val="20"/>
                <w:lang w:val="mn-MN"/>
              </w:rPr>
              <w:t>АЗДҮАХ-2.3.8</w:t>
            </w:r>
          </w:p>
          <w:p w14:paraId="07083C6D" w14:textId="77777777" w:rsidR="00F26F81" w:rsidRPr="00FC5A14" w:rsidRDefault="00F26F81" w:rsidP="00146D95">
            <w:pPr>
              <w:jc w:val="center"/>
              <w:rPr>
                <w:rFonts w:ascii="Arial" w:hAnsi="Arial" w:cs="Arial"/>
                <w:sz w:val="20"/>
                <w:szCs w:val="20"/>
                <w:lang w:val="mn-MN"/>
              </w:rPr>
            </w:pPr>
          </w:p>
        </w:tc>
        <w:tc>
          <w:tcPr>
            <w:tcW w:w="992" w:type="dxa"/>
            <w:vMerge w:val="restart"/>
          </w:tcPr>
          <w:p w14:paraId="6202DFDC" w14:textId="77777777" w:rsidR="00F26F81" w:rsidRPr="00FC5A14" w:rsidRDefault="00F26F81" w:rsidP="00146D95">
            <w:pPr>
              <w:jc w:val="center"/>
              <w:rPr>
                <w:rFonts w:ascii="Arial" w:hAnsi="Arial" w:cs="Arial"/>
                <w:sz w:val="20"/>
                <w:szCs w:val="20"/>
                <w:lang w:val="mn-MN"/>
              </w:rPr>
            </w:pPr>
            <w:r w:rsidRPr="00FC5A14">
              <w:rPr>
                <w:rFonts w:ascii="Arial" w:hAnsi="Arial" w:cs="Arial"/>
                <w:sz w:val="20"/>
                <w:szCs w:val="20"/>
                <w:lang w:val="mn-MN"/>
              </w:rPr>
              <w:t>Үндсэн үйл ажиллагаа</w:t>
            </w:r>
          </w:p>
        </w:tc>
        <w:tc>
          <w:tcPr>
            <w:tcW w:w="1701" w:type="dxa"/>
            <w:vMerge w:val="restart"/>
          </w:tcPr>
          <w:p w14:paraId="2352F8F4" w14:textId="77777777" w:rsidR="00F26F81" w:rsidRPr="00FC5A14" w:rsidRDefault="00F26F81" w:rsidP="00146D95">
            <w:pPr>
              <w:jc w:val="center"/>
              <w:rPr>
                <w:rFonts w:ascii="Arial" w:hAnsi="Arial" w:cs="Arial"/>
                <w:sz w:val="20"/>
                <w:szCs w:val="20"/>
                <w:lang w:val="mn-MN" w:bidi="mn-Mong-MN"/>
              </w:rPr>
            </w:pPr>
            <w:r w:rsidRPr="00FC5A14">
              <w:rPr>
                <w:rFonts w:ascii="Arial" w:hAnsi="Arial" w:cs="Arial"/>
                <w:sz w:val="20"/>
                <w:szCs w:val="20"/>
                <w:lang w:val="mn-MN" w:bidi="mn-Mong-MN"/>
              </w:rPr>
              <w:t>Монгол бичгийг иргэдэд сурталчлах, түгээн дэлгэрүүлэх</w:t>
            </w:r>
          </w:p>
        </w:tc>
        <w:tc>
          <w:tcPr>
            <w:tcW w:w="1275" w:type="dxa"/>
          </w:tcPr>
          <w:p w14:paraId="4125700C" w14:textId="77777777" w:rsidR="00F26F81" w:rsidRPr="00FC5A14" w:rsidRDefault="00F26F81" w:rsidP="00146D95">
            <w:pPr>
              <w:jc w:val="center"/>
              <w:rPr>
                <w:rFonts w:ascii="Arial" w:hAnsi="Arial" w:cs="Arial"/>
                <w:sz w:val="20"/>
                <w:szCs w:val="20"/>
                <w:lang w:val="mn-MN"/>
              </w:rPr>
            </w:pPr>
            <w:r w:rsidRPr="00FC5A14">
              <w:rPr>
                <w:rFonts w:ascii="Arial" w:hAnsi="Arial" w:cs="Arial"/>
                <w:sz w:val="20"/>
                <w:szCs w:val="20"/>
                <w:lang w:val="mn-MN"/>
              </w:rPr>
              <w:t>Төлөвлөгөөний хэрэгжилт</w:t>
            </w:r>
          </w:p>
        </w:tc>
        <w:tc>
          <w:tcPr>
            <w:tcW w:w="709" w:type="dxa"/>
          </w:tcPr>
          <w:p w14:paraId="54485A2B" w14:textId="77777777" w:rsidR="00F26F81" w:rsidRPr="00FC5A14" w:rsidRDefault="00F26F81" w:rsidP="00146D95">
            <w:pPr>
              <w:rPr>
                <w:rFonts w:ascii="Arial" w:hAnsi="Arial" w:cs="Arial"/>
                <w:sz w:val="20"/>
                <w:szCs w:val="20"/>
                <w:lang w:val="mn-MN"/>
              </w:rPr>
            </w:pPr>
            <w:r w:rsidRPr="00FC5A14">
              <w:rPr>
                <w:rFonts w:ascii="Arial" w:hAnsi="Arial" w:cs="Arial"/>
                <w:sz w:val="20"/>
                <w:szCs w:val="20"/>
                <w:lang w:val="mn-MN"/>
              </w:rPr>
              <w:t>Хувь</w:t>
            </w:r>
          </w:p>
        </w:tc>
        <w:tc>
          <w:tcPr>
            <w:tcW w:w="851" w:type="dxa"/>
          </w:tcPr>
          <w:p w14:paraId="76B80D58" w14:textId="43D038FE" w:rsidR="00F26F81" w:rsidRPr="00FC5A14" w:rsidRDefault="00F26F81" w:rsidP="00146D95">
            <w:pPr>
              <w:jc w:val="center"/>
              <w:rPr>
                <w:rFonts w:ascii="Arial" w:hAnsi="Arial" w:cs="Arial"/>
                <w:sz w:val="20"/>
                <w:szCs w:val="20"/>
                <w:lang w:val="mn-MN"/>
              </w:rPr>
            </w:pPr>
            <w:r w:rsidRPr="00FC5A14">
              <w:rPr>
                <w:rFonts w:ascii="Arial" w:hAnsi="Arial" w:cs="Arial"/>
                <w:sz w:val="20"/>
                <w:szCs w:val="20"/>
                <w:lang w:val="mn-MN"/>
              </w:rPr>
              <w:t>202</w:t>
            </w:r>
            <w:r w:rsidR="00AA55C2" w:rsidRPr="00FC5A14">
              <w:rPr>
                <w:rFonts w:ascii="Arial" w:hAnsi="Arial" w:cs="Arial"/>
                <w:sz w:val="20"/>
                <w:szCs w:val="20"/>
                <w:lang w:val="mn-MN"/>
              </w:rPr>
              <w:t>3</w:t>
            </w:r>
          </w:p>
        </w:tc>
        <w:tc>
          <w:tcPr>
            <w:tcW w:w="709" w:type="dxa"/>
          </w:tcPr>
          <w:p w14:paraId="0DE4CE20" w14:textId="77777777" w:rsidR="00F26F81" w:rsidRPr="00FC5A14" w:rsidRDefault="00F26F81" w:rsidP="00146D95">
            <w:pPr>
              <w:jc w:val="center"/>
              <w:rPr>
                <w:rFonts w:ascii="Arial" w:hAnsi="Arial" w:cs="Arial"/>
                <w:sz w:val="20"/>
                <w:szCs w:val="20"/>
                <w:lang w:val="mn-MN"/>
              </w:rPr>
            </w:pPr>
            <w:r w:rsidRPr="00FC5A14">
              <w:rPr>
                <w:rFonts w:ascii="Arial" w:hAnsi="Arial" w:cs="Arial"/>
                <w:sz w:val="20"/>
                <w:szCs w:val="20"/>
                <w:lang w:val="mn-MN"/>
              </w:rPr>
              <w:t>1</w:t>
            </w:r>
          </w:p>
        </w:tc>
        <w:tc>
          <w:tcPr>
            <w:tcW w:w="992" w:type="dxa"/>
          </w:tcPr>
          <w:p w14:paraId="1DC45D7F" w14:textId="77777777" w:rsidR="00F26F81" w:rsidRPr="00FC5A14" w:rsidRDefault="00F26F81" w:rsidP="00146D95">
            <w:pPr>
              <w:jc w:val="center"/>
              <w:rPr>
                <w:rFonts w:ascii="Arial" w:hAnsi="Arial" w:cs="Arial"/>
                <w:sz w:val="20"/>
                <w:szCs w:val="20"/>
                <w:lang w:val="mn-MN"/>
              </w:rPr>
            </w:pPr>
            <w:r w:rsidRPr="00FC5A14">
              <w:rPr>
                <w:rFonts w:ascii="Arial" w:hAnsi="Arial" w:cs="Arial"/>
                <w:sz w:val="20"/>
                <w:szCs w:val="20"/>
                <w:lang w:val="mn-MN"/>
              </w:rPr>
              <w:t>100</w:t>
            </w:r>
          </w:p>
        </w:tc>
        <w:tc>
          <w:tcPr>
            <w:tcW w:w="5245" w:type="dxa"/>
            <w:vMerge w:val="restart"/>
          </w:tcPr>
          <w:p w14:paraId="5D7D629C" w14:textId="77777777" w:rsidR="00726A1C" w:rsidRPr="00726A1C" w:rsidRDefault="00726A1C" w:rsidP="00726A1C">
            <w:pPr>
              <w:jc w:val="both"/>
              <w:rPr>
                <w:rFonts w:ascii="Arial" w:hAnsi="Arial" w:cs="Arial"/>
                <w:sz w:val="20"/>
                <w:szCs w:val="20"/>
                <w:lang w:val="mn-MN" w:bidi="mn-Mong-CN"/>
              </w:rPr>
            </w:pPr>
            <w:r w:rsidRPr="00726A1C">
              <w:rPr>
                <w:rFonts w:ascii="Arial" w:hAnsi="Arial" w:cs="Arial"/>
                <w:sz w:val="20"/>
                <w:szCs w:val="20"/>
                <w:lang w:val="mn-MN" w:bidi="mn-Mong-CN"/>
              </w:rPr>
              <w:t>Монгол бичгийн   номын  үзэсгэлэнг  2024 оны  05 дугаар сарын 03-06-ний өдрүүдэд   87 номоор 115 уншигч</w:t>
            </w:r>
          </w:p>
          <w:p w14:paraId="2E3CEF1D" w14:textId="77777777" w:rsidR="00726A1C" w:rsidRPr="00726A1C" w:rsidRDefault="00726A1C" w:rsidP="00726A1C">
            <w:pPr>
              <w:jc w:val="both"/>
              <w:rPr>
                <w:rFonts w:ascii="Arial" w:hAnsi="Arial" w:cs="Arial"/>
                <w:sz w:val="20"/>
                <w:szCs w:val="20"/>
                <w:lang w:val="mn-MN" w:bidi="mn-Mong-CN"/>
              </w:rPr>
            </w:pPr>
            <w:r w:rsidRPr="00726A1C">
              <w:rPr>
                <w:rFonts w:ascii="Arial" w:hAnsi="Arial" w:cs="Arial"/>
                <w:sz w:val="20"/>
                <w:szCs w:val="20"/>
                <w:lang w:val="mn-MN" w:bidi="mn-Mong-CN"/>
              </w:rPr>
              <w:t>Монгол бичгийн номоор 2024.04.23 өдөр 21 номоор 26 уншигчдад хүргэсэн</w:t>
            </w:r>
          </w:p>
          <w:p w14:paraId="72ADE959" w14:textId="77777777" w:rsidR="00726A1C" w:rsidRPr="00726A1C" w:rsidRDefault="00726A1C" w:rsidP="00726A1C">
            <w:pPr>
              <w:jc w:val="both"/>
              <w:rPr>
                <w:rFonts w:ascii="Arial" w:hAnsi="Arial" w:cs="Arial"/>
                <w:sz w:val="20"/>
                <w:szCs w:val="20"/>
                <w:lang w:val="mn-MN" w:bidi="mn-Mong-CN"/>
              </w:rPr>
            </w:pPr>
            <w:r w:rsidRPr="00726A1C">
              <w:rPr>
                <w:rFonts w:ascii="Arial" w:hAnsi="Arial" w:cs="Arial"/>
                <w:sz w:val="20"/>
                <w:szCs w:val="20"/>
                <w:lang w:val="mn-MN" w:bidi="mn-Mong-CN"/>
              </w:rPr>
              <w:t>“Эх хэлний өдөр”-т зориулан Монгол хэл бичгийн хосолсон 30 номоор 57 иргэдэд түгээсэн.</w:t>
            </w:r>
          </w:p>
          <w:p w14:paraId="14DDF5EB" w14:textId="77777777" w:rsidR="00726A1C" w:rsidRPr="00726A1C" w:rsidRDefault="00726A1C" w:rsidP="00726A1C">
            <w:pPr>
              <w:jc w:val="both"/>
              <w:rPr>
                <w:rFonts w:ascii="Arial" w:hAnsi="Arial" w:cs="Arial"/>
                <w:sz w:val="20"/>
                <w:szCs w:val="20"/>
                <w:lang w:val="mn-MN" w:bidi="mn-Mong-CN"/>
              </w:rPr>
            </w:pPr>
            <w:r w:rsidRPr="00726A1C">
              <w:rPr>
                <w:rFonts w:ascii="Arial" w:hAnsi="Arial" w:cs="Arial"/>
                <w:sz w:val="20"/>
                <w:szCs w:val="20"/>
                <w:lang w:val="mn-MN" w:bidi="mn-Mong-CN"/>
              </w:rPr>
              <w:t>Монголчуудын бичиг үсгийн дурсгал  2024.09.22 өдөр 7 номоор 58 уншигчдад хүргэсэн</w:t>
            </w:r>
          </w:p>
          <w:p w14:paraId="222FF225" w14:textId="77777777" w:rsidR="00726A1C" w:rsidRPr="00726A1C" w:rsidRDefault="00726A1C" w:rsidP="00726A1C">
            <w:pPr>
              <w:jc w:val="both"/>
              <w:rPr>
                <w:rFonts w:ascii="Arial" w:hAnsi="Arial" w:cs="Arial"/>
                <w:sz w:val="20"/>
                <w:szCs w:val="20"/>
                <w:lang w:val="mn-MN" w:bidi="mn-Mong-CN"/>
              </w:rPr>
            </w:pPr>
            <w:r w:rsidRPr="00726A1C">
              <w:rPr>
                <w:rFonts w:ascii="Arial" w:hAnsi="Arial" w:cs="Arial"/>
                <w:sz w:val="20"/>
                <w:szCs w:val="20"/>
                <w:lang w:val="mn-MN" w:bidi="mn-Mong-CN"/>
              </w:rPr>
              <w:t>Соёл урлагийн газартай хамтран “Боржигин соёл урлаг” сэтгүүлийг кирилл,монгол бичгээр гаргаж аймгийн 30  жилийн ойг угтаж зохион байгуулсан хандивлагчдын уулзалтын үеэр иргэдэд түгээсэн.</w:t>
            </w:r>
          </w:p>
          <w:p w14:paraId="24692AA4" w14:textId="77777777" w:rsidR="00726A1C" w:rsidRPr="00726A1C" w:rsidRDefault="00726A1C" w:rsidP="00726A1C">
            <w:pPr>
              <w:jc w:val="both"/>
              <w:rPr>
                <w:rFonts w:ascii="Arial" w:hAnsi="Arial" w:cs="Arial"/>
                <w:sz w:val="20"/>
                <w:szCs w:val="20"/>
                <w:lang w:val="mn-MN" w:bidi="mn-Mong-CN"/>
              </w:rPr>
            </w:pPr>
            <w:r w:rsidRPr="00726A1C">
              <w:rPr>
                <w:rFonts w:ascii="Arial" w:hAnsi="Arial" w:cs="Arial"/>
                <w:sz w:val="20"/>
                <w:szCs w:val="20"/>
                <w:lang w:val="mn-MN" w:bidi="mn-Mong-CN"/>
              </w:rPr>
              <w:t xml:space="preserve">Хүрсэн түвшин:  </w:t>
            </w:r>
          </w:p>
          <w:p w14:paraId="7195AE11" w14:textId="77777777" w:rsidR="00726A1C" w:rsidRPr="00726A1C" w:rsidRDefault="00726A1C" w:rsidP="00726A1C">
            <w:pPr>
              <w:jc w:val="both"/>
              <w:rPr>
                <w:rFonts w:ascii="Arial" w:hAnsi="Arial" w:cs="Arial"/>
                <w:sz w:val="20"/>
                <w:szCs w:val="20"/>
                <w:lang w:val="mn-MN" w:bidi="mn-Mong-CN"/>
              </w:rPr>
            </w:pPr>
            <w:r w:rsidRPr="00726A1C">
              <w:rPr>
                <w:rFonts w:ascii="Arial" w:hAnsi="Arial" w:cs="Arial"/>
                <w:sz w:val="20"/>
                <w:szCs w:val="20"/>
                <w:lang w:val="mn-MN" w:bidi="mn-Mong-CN"/>
              </w:rPr>
              <w:t xml:space="preserve">Гаргасан тоо-1                                                                          </w:t>
            </w:r>
          </w:p>
          <w:p w14:paraId="1643AFE0" w14:textId="77777777" w:rsidR="00726A1C" w:rsidRPr="00726A1C" w:rsidRDefault="00726A1C" w:rsidP="00726A1C">
            <w:pPr>
              <w:jc w:val="both"/>
              <w:rPr>
                <w:rFonts w:ascii="Arial" w:hAnsi="Arial" w:cs="Arial"/>
                <w:sz w:val="20"/>
                <w:szCs w:val="20"/>
                <w:lang w:val="mn-MN" w:bidi="mn-Mong-CN"/>
              </w:rPr>
            </w:pPr>
            <w:r w:rsidRPr="00726A1C">
              <w:rPr>
                <w:rFonts w:ascii="Arial" w:hAnsi="Arial" w:cs="Arial"/>
                <w:sz w:val="20"/>
                <w:szCs w:val="20"/>
                <w:lang w:val="mn-MN" w:bidi="mn-Mong-CN"/>
              </w:rPr>
              <w:t>Хэвлэсэн тоо -200</w:t>
            </w:r>
          </w:p>
          <w:p w14:paraId="3DBED4DB" w14:textId="77777777" w:rsidR="00726A1C" w:rsidRPr="00726A1C" w:rsidRDefault="00726A1C" w:rsidP="00726A1C">
            <w:pPr>
              <w:jc w:val="both"/>
              <w:rPr>
                <w:rFonts w:ascii="Arial" w:hAnsi="Arial" w:cs="Arial"/>
                <w:sz w:val="20"/>
                <w:szCs w:val="20"/>
                <w:lang w:val="mn-MN" w:bidi="mn-Mong-CN"/>
              </w:rPr>
            </w:pPr>
            <w:r w:rsidRPr="00726A1C">
              <w:rPr>
                <w:rFonts w:ascii="Arial" w:hAnsi="Arial" w:cs="Arial"/>
                <w:sz w:val="20"/>
                <w:szCs w:val="20"/>
                <w:lang w:val="mn-MN" w:bidi="mn-Mong-CN"/>
              </w:rPr>
              <w:t>Зарцуулсан зардал-1,300,000 /Улсын төсвийн хөрөнгөөр бусдаар гүйцэтгэх зардлаас</w:t>
            </w:r>
          </w:p>
          <w:p w14:paraId="5CF89D0A" w14:textId="77777777" w:rsidR="00726A1C" w:rsidRPr="00726A1C" w:rsidRDefault="00726A1C" w:rsidP="00726A1C">
            <w:pPr>
              <w:jc w:val="both"/>
              <w:rPr>
                <w:rFonts w:ascii="Arial" w:hAnsi="Arial" w:cs="Arial"/>
                <w:sz w:val="20"/>
                <w:szCs w:val="20"/>
                <w:lang w:val="mn-MN" w:bidi="mn-Mong-CN"/>
              </w:rPr>
            </w:pPr>
            <w:r w:rsidRPr="00726A1C">
              <w:rPr>
                <w:rFonts w:ascii="Arial" w:hAnsi="Arial" w:cs="Arial"/>
                <w:sz w:val="20"/>
                <w:szCs w:val="20"/>
                <w:lang w:val="mn-MN" w:bidi="mn-Mong-CN"/>
              </w:rPr>
              <w:lastRenderedPageBreak/>
              <w:t>Номын тоо-150</w:t>
            </w:r>
          </w:p>
          <w:p w14:paraId="48AD6D69" w14:textId="77777777" w:rsidR="00726A1C" w:rsidRPr="00726A1C" w:rsidRDefault="00726A1C" w:rsidP="00726A1C">
            <w:pPr>
              <w:jc w:val="both"/>
              <w:rPr>
                <w:rFonts w:ascii="Arial" w:hAnsi="Arial" w:cs="Arial"/>
                <w:sz w:val="20"/>
                <w:szCs w:val="20"/>
                <w:lang w:val="mn-MN" w:bidi="mn-Mong-CN"/>
              </w:rPr>
            </w:pPr>
            <w:r w:rsidRPr="00726A1C">
              <w:rPr>
                <w:rFonts w:ascii="Arial" w:hAnsi="Arial" w:cs="Arial"/>
                <w:sz w:val="20"/>
                <w:szCs w:val="20"/>
                <w:lang w:val="mn-MN" w:bidi="mn-Mong-CN"/>
              </w:rPr>
              <w:t>Хамрагдсан иргэд, уншигчийн тоо-256</w:t>
            </w:r>
          </w:p>
          <w:p w14:paraId="6DBF6D91" w14:textId="77777777" w:rsidR="00726A1C" w:rsidRDefault="00726A1C" w:rsidP="00726A1C">
            <w:pPr>
              <w:spacing w:line="180" w:lineRule="atLeast"/>
              <w:jc w:val="both"/>
              <w:rPr>
                <w:rFonts w:ascii="Arial" w:hAnsi="Arial" w:cs="Arial"/>
                <w:sz w:val="20"/>
                <w:szCs w:val="20"/>
                <w:lang w:val="mn-MN" w:bidi="mn-Mong-CN"/>
              </w:rPr>
            </w:pPr>
            <w:r w:rsidRPr="00726A1C">
              <w:rPr>
                <w:rFonts w:ascii="Arial" w:hAnsi="Arial" w:cs="Arial"/>
                <w:sz w:val="20"/>
                <w:szCs w:val="20"/>
                <w:lang w:val="mn-MN" w:bidi="mn-Mong-CN"/>
              </w:rPr>
              <w:t>Хэрэгжилтийн хувь-100%</w:t>
            </w:r>
          </w:p>
          <w:p w14:paraId="114389A3" w14:textId="211996EB" w:rsidR="00F26F81" w:rsidRPr="00FC5A14" w:rsidRDefault="0027004A" w:rsidP="00726A1C">
            <w:pPr>
              <w:spacing w:line="180" w:lineRule="atLeast"/>
              <w:jc w:val="both"/>
              <w:rPr>
                <w:rFonts w:ascii="Arial" w:hAnsi="Arial" w:cs="Arial"/>
                <w:sz w:val="20"/>
                <w:szCs w:val="20"/>
                <w:lang w:val="mn-MN"/>
              </w:rPr>
            </w:pPr>
            <w:r w:rsidRPr="0027004A">
              <w:rPr>
                <w:rFonts w:ascii="Arial" w:hAnsi="Arial" w:cs="Arial"/>
                <w:b/>
                <w:bCs/>
                <w:sz w:val="20"/>
                <w:szCs w:val="20"/>
                <w:lang w:val="mn-MN"/>
              </w:rPr>
              <w:t>Хэрэгжилтийн хувь-100%</w:t>
            </w:r>
          </w:p>
        </w:tc>
      </w:tr>
      <w:tr w:rsidR="00F26F81" w:rsidRPr="00FC5A14" w14:paraId="5A2613E4" w14:textId="77777777" w:rsidTr="005D6597">
        <w:trPr>
          <w:trHeight w:val="840"/>
        </w:trPr>
        <w:tc>
          <w:tcPr>
            <w:tcW w:w="405" w:type="dxa"/>
            <w:vMerge/>
          </w:tcPr>
          <w:p w14:paraId="1B504BD2" w14:textId="77777777" w:rsidR="00F26F81" w:rsidRPr="00FC5A14" w:rsidRDefault="00F26F81" w:rsidP="00146D95">
            <w:pPr>
              <w:spacing w:line="180" w:lineRule="atLeast"/>
              <w:jc w:val="center"/>
              <w:rPr>
                <w:rFonts w:ascii="Arial" w:eastAsia="Times New Roman" w:hAnsi="Arial" w:cs="Arial"/>
                <w:color w:val="000000"/>
                <w:sz w:val="20"/>
                <w:szCs w:val="20"/>
                <w:lang w:val="mn-MN"/>
              </w:rPr>
            </w:pPr>
          </w:p>
        </w:tc>
        <w:tc>
          <w:tcPr>
            <w:tcW w:w="1296" w:type="dxa"/>
            <w:vMerge/>
          </w:tcPr>
          <w:p w14:paraId="72797840" w14:textId="77777777" w:rsidR="00F26F81" w:rsidRPr="00FC5A14" w:rsidRDefault="00F26F81" w:rsidP="00146D95">
            <w:pPr>
              <w:jc w:val="center"/>
              <w:rPr>
                <w:rFonts w:ascii="Arial" w:hAnsi="Arial" w:cs="Arial"/>
                <w:sz w:val="20"/>
                <w:szCs w:val="20"/>
                <w:lang w:val="mn-MN"/>
              </w:rPr>
            </w:pPr>
          </w:p>
        </w:tc>
        <w:tc>
          <w:tcPr>
            <w:tcW w:w="1133" w:type="dxa"/>
            <w:vMerge/>
          </w:tcPr>
          <w:p w14:paraId="39071B99" w14:textId="77777777" w:rsidR="00F26F81" w:rsidRPr="00FC5A14" w:rsidRDefault="00F26F81" w:rsidP="00146D95">
            <w:pPr>
              <w:jc w:val="center"/>
              <w:rPr>
                <w:rFonts w:ascii="Arial" w:hAnsi="Arial" w:cs="Arial"/>
                <w:sz w:val="20"/>
                <w:szCs w:val="20"/>
                <w:lang w:val="mn-MN"/>
              </w:rPr>
            </w:pPr>
          </w:p>
        </w:tc>
        <w:tc>
          <w:tcPr>
            <w:tcW w:w="994" w:type="dxa"/>
            <w:vMerge/>
          </w:tcPr>
          <w:p w14:paraId="60BA893B" w14:textId="77777777" w:rsidR="00F26F81" w:rsidRPr="00FC5A14" w:rsidRDefault="00F26F81" w:rsidP="00146D95">
            <w:pPr>
              <w:jc w:val="center"/>
              <w:rPr>
                <w:rFonts w:ascii="Arial" w:hAnsi="Arial" w:cs="Arial"/>
                <w:sz w:val="20"/>
                <w:szCs w:val="20"/>
                <w:lang w:val="mn-MN"/>
              </w:rPr>
            </w:pPr>
          </w:p>
        </w:tc>
        <w:tc>
          <w:tcPr>
            <w:tcW w:w="992" w:type="dxa"/>
            <w:vMerge/>
          </w:tcPr>
          <w:p w14:paraId="6F2F95AA" w14:textId="77777777" w:rsidR="00F26F81" w:rsidRPr="00FC5A14" w:rsidRDefault="00F26F81" w:rsidP="00146D95">
            <w:pPr>
              <w:jc w:val="center"/>
              <w:rPr>
                <w:rFonts w:ascii="Arial" w:hAnsi="Arial" w:cs="Arial"/>
                <w:sz w:val="20"/>
                <w:szCs w:val="20"/>
                <w:lang w:val="mn-MN"/>
              </w:rPr>
            </w:pPr>
          </w:p>
        </w:tc>
        <w:tc>
          <w:tcPr>
            <w:tcW w:w="1701" w:type="dxa"/>
            <w:vMerge/>
          </w:tcPr>
          <w:p w14:paraId="0F8D96EB" w14:textId="77777777" w:rsidR="00F26F81" w:rsidRPr="00FC5A14" w:rsidRDefault="00F26F81" w:rsidP="00146D95">
            <w:pPr>
              <w:jc w:val="center"/>
              <w:rPr>
                <w:rFonts w:ascii="Arial" w:hAnsi="Arial" w:cs="Arial"/>
                <w:sz w:val="20"/>
                <w:szCs w:val="20"/>
                <w:lang w:val="mn-MN" w:bidi="mn-Mong-MN"/>
              </w:rPr>
            </w:pPr>
          </w:p>
        </w:tc>
        <w:tc>
          <w:tcPr>
            <w:tcW w:w="1275" w:type="dxa"/>
          </w:tcPr>
          <w:p w14:paraId="45E36819" w14:textId="77777777" w:rsidR="00F26F81" w:rsidRPr="00FC5A14" w:rsidRDefault="00F26F81" w:rsidP="00146D95">
            <w:pPr>
              <w:jc w:val="center"/>
              <w:rPr>
                <w:rFonts w:ascii="Arial" w:hAnsi="Arial" w:cs="Arial"/>
                <w:sz w:val="20"/>
                <w:szCs w:val="20"/>
                <w:lang w:val="mn-MN"/>
              </w:rPr>
            </w:pPr>
            <w:r w:rsidRPr="00FC5A14">
              <w:rPr>
                <w:rFonts w:ascii="Arial" w:hAnsi="Arial" w:cs="Arial"/>
                <w:sz w:val="20"/>
                <w:szCs w:val="20"/>
                <w:lang w:val="mn-MN"/>
              </w:rPr>
              <w:t>Хамрагдсан иргэдийн тоо</w:t>
            </w:r>
          </w:p>
        </w:tc>
        <w:tc>
          <w:tcPr>
            <w:tcW w:w="709" w:type="dxa"/>
          </w:tcPr>
          <w:p w14:paraId="401D5FCC" w14:textId="77777777" w:rsidR="00F26F81" w:rsidRPr="00FC5A14" w:rsidRDefault="00F26F81" w:rsidP="00146D95">
            <w:pPr>
              <w:rPr>
                <w:rFonts w:ascii="Arial" w:hAnsi="Arial" w:cs="Arial"/>
                <w:sz w:val="20"/>
                <w:szCs w:val="20"/>
                <w:lang w:val="mn-MN"/>
              </w:rPr>
            </w:pPr>
            <w:r w:rsidRPr="00FC5A14">
              <w:rPr>
                <w:rFonts w:ascii="Arial" w:hAnsi="Arial" w:cs="Arial"/>
                <w:sz w:val="20"/>
                <w:szCs w:val="20"/>
                <w:lang w:val="mn-MN"/>
              </w:rPr>
              <w:t>тоо</w:t>
            </w:r>
          </w:p>
        </w:tc>
        <w:tc>
          <w:tcPr>
            <w:tcW w:w="851" w:type="dxa"/>
          </w:tcPr>
          <w:p w14:paraId="41F0F159" w14:textId="48826257" w:rsidR="00F26F81" w:rsidRPr="00FC5A14" w:rsidRDefault="00F26F81" w:rsidP="00146D95">
            <w:pPr>
              <w:jc w:val="center"/>
              <w:rPr>
                <w:rFonts w:ascii="Arial" w:hAnsi="Arial" w:cs="Arial"/>
                <w:sz w:val="20"/>
                <w:szCs w:val="20"/>
                <w:lang w:val="mn-MN"/>
              </w:rPr>
            </w:pPr>
            <w:r w:rsidRPr="00FC5A14">
              <w:rPr>
                <w:rFonts w:ascii="Arial" w:hAnsi="Arial" w:cs="Arial"/>
                <w:sz w:val="20"/>
                <w:szCs w:val="20"/>
                <w:lang w:val="mn-MN"/>
              </w:rPr>
              <w:t>202</w:t>
            </w:r>
            <w:r w:rsidR="00AA55C2" w:rsidRPr="00FC5A14">
              <w:rPr>
                <w:rFonts w:ascii="Arial" w:hAnsi="Arial" w:cs="Arial"/>
                <w:sz w:val="20"/>
                <w:szCs w:val="20"/>
                <w:lang w:val="mn-MN"/>
              </w:rPr>
              <w:t>3</w:t>
            </w:r>
          </w:p>
        </w:tc>
        <w:tc>
          <w:tcPr>
            <w:tcW w:w="709" w:type="dxa"/>
          </w:tcPr>
          <w:p w14:paraId="5367ADCF" w14:textId="77777777" w:rsidR="00F26F81" w:rsidRPr="00FC5A14" w:rsidRDefault="00F26F81" w:rsidP="00146D95">
            <w:pPr>
              <w:jc w:val="center"/>
              <w:rPr>
                <w:rFonts w:ascii="Arial" w:hAnsi="Arial" w:cs="Arial"/>
                <w:sz w:val="20"/>
                <w:szCs w:val="20"/>
                <w:lang w:val="mn-MN"/>
              </w:rPr>
            </w:pPr>
            <w:r w:rsidRPr="00FC5A14">
              <w:rPr>
                <w:rFonts w:ascii="Arial" w:hAnsi="Arial" w:cs="Arial"/>
                <w:sz w:val="20"/>
                <w:szCs w:val="20"/>
                <w:lang w:val="mn-MN"/>
              </w:rPr>
              <w:t>25</w:t>
            </w:r>
          </w:p>
        </w:tc>
        <w:tc>
          <w:tcPr>
            <w:tcW w:w="992" w:type="dxa"/>
          </w:tcPr>
          <w:p w14:paraId="4B83CD2B" w14:textId="77777777" w:rsidR="00F26F81" w:rsidRPr="00FC5A14" w:rsidRDefault="00F26F81" w:rsidP="00146D95">
            <w:pPr>
              <w:jc w:val="center"/>
              <w:rPr>
                <w:rFonts w:ascii="Arial" w:hAnsi="Arial" w:cs="Arial"/>
                <w:sz w:val="20"/>
                <w:szCs w:val="20"/>
                <w:lang w:val="mn-MN"/>
              </w:rPr>
            </w:pPr>
            <w:r w:rsidRPr="00FC5A14">
              <w:rPr>
                <w:rFonts w:ascii="Arial" w:hAnsi="Arial" w:cs="Arial"/>
                <w:sz w:val="20"/>
                <w:szCs w:val="20"/>
                <w:lang w:val="mn-MN"/>
              </w:rPr>
              <w:t>50</w:t>
            </w:r>
          </w:p>
        </w:tc>
        <w:tc>
          <w:tcPr>
            <w:tcW w:w="5245" w:type="dxa"/>
            <w:vMerge/>
          </w:tcPr>
          <w:p w14:paraId="1A62C4D6" w14:textId="77777777" w:rsidR="00F26F81" w:rsidRPr="00FC5A14" w:rsidRDefault="00F26F81" w:rsidP="00146D95">
            <w:pPr>
              <w:spacing w:line="180" w:lineRule="atLeast"/>
              <w:jc w:val="both"/>
              <w:rPr>
                <w:rFonts w:ascii="Arial" w:hAnsi="Arial" w:cs="Arial"/>
                <w:sz w:val="20"/>
                <w:szCs w:val="20"/>
                <w:lang w:val="mn-MN"/>
              </w:rPr>
            </w:pPr>
          </w:p>
        </w:tc>
      </w:tr>
      <w:tr w:rsidR="00F26F81" w:rsidRPr="00FC5A14" w14:paraId="6E3CC9C4" w14:textId="77777777" w:rsidTr="00A64792">
        <w:trPr>
          <w:trHeight w:val="1908"/>
        </w:trPr>
        <w:tc>
          <w:tcPr>
            <w:tcW w:w="405" w:type="dxa"/>
            <w:vMerge/>
          </w:tcPr>
          <w:p w14:paraId="01D5FCFB" w14:textId="77777777" w:rsidR="00F26F81" w:rsidRPr="00FC5A14" w:rsidRDefault="00F26F81" w:rsidP="00146D95">
            <w:pPr>
              <w:spacing w:line="180" w:lineRule="atLeast"/>
              <w:jc w:val="center"/>
              <w:rPr>
                <w:rFonts w:ascii="Arial" w:eastAsia="Times New Roman" w:hAnsi="Arial" w:cs="Arial"/>
                <w:color w:val="000000"/>
                <w:sz w:val="20"/>
                <w:szCs w:val="20"/>
                <w:lang w:val="mn-MN"/>
              </w:rPr>
            </w:pPr>
          </w:p>
        </w:tc>
        <w:tc>
          <w:tcPr>
            <w:tcW w:w="1296" w:type="dxa"/>
            <w:vMerge/>
          </w:tcPr>
          <w:p w14:paraId="0956D2EC" w14:textId="77777777" w:rsidR="00F26F81" w:rsidRPr="00FC5A14" w:rsidRDefault="00F26F81" w:rsidP="00146D95">
            <w:pPr>
              <w:jc w:val="center"/>
              <w:rPr>
                <w:rFonts w:ascii="Arial" w:hAnsi="Arial" w:cs="Arial"/>
                <w:sz w:val="20"/>
                <w:szCs w:val="20"/>
                <w:lang w:val="mn-MN"/>
              </w:rPr>
            </w:pPr>
          </w:p>
        </w:tc>
        <w:tc>
          <w:tcPr>
            <w:tcW w:w="1133" w:type="dxa"/>
            <w:vMerge/>
          </w:tcPr>
          <w:p w14:paraId="62E661E1" w14:textId="77777777" w:rsidR="00F26F81" w:rsidRPr="00FC5A14" w:rsidRDefault="00F26F81" w:rsidP="00146D95">
            <w:pPr>
              <w:jc w:val="center"/>
              <w:rPr>
                <w:rFonts w:ascii="Arial" w:hAnsi="Arial" w:cs="Arial"/>
                <w:sz w:val="20"/>
                <w:szCs w:val="20"/>
                <w:lang w:val="mn-MN"/>
              </w:rPr>
            </w:pPr>
          </w:p>
        </w:tc>
        <w:tc>
          <w:tcPr>
            <w:tcW w:w="994" w:type="dxa"/>
            <w:vMerge/>
          </w:tcPr>
          <w:p w14:paraId="3B45E3C6" w14:textId="77777777" w:rsidR="00F26F81" w:rsidRPr="00FC5A14" w:rsidRDefault="00F26F81" w:rsidP="00146D95">
            <w:pPr>
              <w:jc w:val="center"/>
              <w:rPr>
                <w:rFonts w:ascii="Arial" w:hAnsi="Arial" w:cs="Arial"/>
                <w:sz w:val="20"/>
                <w:szCs w:val="20"/>
                <w:lang w:val="mn-MN"/>
              </w:rPr>
            </w:pPr>
          </w:p>
        </w:tc>
        <w:tc>
          <w:tcPr>
            <w:tcW w:w="992" w:type="dxa"/>
          </w:tcPr>
          <w:p w14:paraId="033FF4D5" w14:textId="77777777" w:rsidR="00F26F81" w:rsidRPr="00FC5A14" w:rsidRDefault="00F26F81" w:rsidP="00146D95">
            <w:pPr>
              <w:jc w:val="center"/>
              <w:rPr>
                <w:rFonts w:ascii="Arial" w:hAnsi="Arial" w:cs="Arial"/>
                <w:sz w:val="20"/>
                <w:szCs w:val="20"/>
                <w:lang w:val="mn-MN"/>
              </w:rPr>
            </w:pPr>
            <w:r w:rsidRPr="00FC5A14">
              <w:rPr>
                <w:rFonts w:ascii="Arial" w:hAnsi="Arial" w:cs="Arial"/>
                <w:sz w:val="20"/>
                <w:szCs w:val="20"/>
                <w:lang w:val="mn-MN"/>
              </w:rPr>
              <w:t>Арга хэмжээ</w:t>
            </w:r>
          </w:p>
        </w:tc>
        <w:tc>
          <w:tcPr>
            <w:tcW w:w="1701" w:type="dxa"/>
          </w:tcPr>
          <w:p w14:paraId="47A030F2" w14:textId="1B5C455E" w:rsidR="00F26F81" w:rsidRPr="00FC5A14" w:rsidRDefault="00F26F81" w:rsidP="007F370C">
            <w:pPr>
              <w:jc w:val="both"/>
              <w:rPr>
                <w:rFonts w:ascii="Arial" w:hAnsi="Arial" w:cs="Arial"/>
                <w:sz w:val="20"/>
                <w:szCs w:val="20"/>
                <w:lang w:val="mn-MN" w:bidi="mn-Mong-MN"/>
              </w:rPr>
            </w:pPr>
            <w:r w:rsidRPr="00FC5A14">
              <w:rPr>
                <w:rFonts w:ascii="Arial" w:hAnsi="Arial" w:cs="Arial"/>
                <w:sz w:val="20"/>
                <w:szCs w:val="20"/>
                <w:lang w:val="mn-MN" w:bidi="mn-Mong-MN"/>
              </w:rPr>
              <w:t>Байгууллагын гадна хаягжилтийг хос бичгээр болгох ажлыг</w:t>
            </w:r>
            <w:r w:rsidR="007F370C" w:rsidRPr="00FC5A14">
              <w:rPr>
                <w:rFonts w:ascii="Arial" w:hAnsi="Arial" w:cs="Arial"/>
                <w:sz w:val="20"/>
                <w:szCs w:val="20"/>
                <w:lang w:val="mn-MN" w:bidi="mn-Mong-MN"/>
              </w:rPr>
              <w:t xml:space="preserve"> үе</w:t>
            </w:r>
            <w:r w:rsidRPr="00FC5A14">
              <w:rPr>
                <w:rFonts w:ascii="Arial" w:hAnsi="Arial" w:cs="Arial"/>
                <w:sz w:val="20"/>
                <w:szCs w:val="20"/>
                <w:lang w:val="mn-MN" w:bidi="mn-Mong-MN"/>
              </w:rPr>
              <w:t xml:space="preserve"> шаттайгаар зохион байгуудах</w:t>
            </w:r>
          </w:p>
        </w:tc>
        <w:tc>
          <w:tcPr>
            <w:tcW w:w="1275" w:type="dxa"/>
          </w:tcPr>
          <w:p w14:paraId="67829C24" w14:textId="77777777" w:rsidR="00F26F81" w:rsidRPr="00FC5A14" w:rsidRDefault="00F26F81" w:rsidP="00146D95">
            <w:pPr>
              <w:jc w:val="center"/>
              <w:rPr>
                <w:rFonts w:ascii="Arial" w:hAnsi="Arial" w:cs="Arial"/>
                <w:sz w:val="20"/>
                <w:szCs w:val="20"/>
                <w:lang w:val="mn-MN"/>
              </w:rPr>
            </w:pPr>
            <w:r w:rsidRPr="00FC5A14">
              <w:rPr>
                <w:rFonts w:ascii="Arial" w:hAnsi="Arial" w:cs="Arial"/>
                <w:sz w:val="20"/>
                <w:szCs w:val="20"/>
                <w:lang w:val="mn-MN"/>
              </w:rPr>
              <w:t>Хаягжилт хос бичигт шилжсэн байгууллагын тоо</w:t>
            </w:r>
          </w:p>
        </w:tc>
        <w:tc>
          <w:tcPr>
            <w:tcW w:w="709" w:type="dxa"/>
          </w:tcPr>
          <w:p w14:paraId="18ACF4F6" w14:textId="77777777" w:rsidR="00F26F81" w:rsidRPr="00FC5A14" w:rsidRDefault="00F26F81" w:rsidP="00146D95">
            <w:pPr>
              <w:rPr>
                <w:rFonts w:ascii="Arial" w:hAnsi="Arial" w:cs="Arial"/>
                <w:sz w:val="20"/>
                <w:szCs w:val="20"/>
                <w:lang w:val="mn-MN"/>
              </w:rPr>
            </w:pPr>
            <w:r w:rsidRPr="00FC5A14">
              <w:rPr>
                <w:rFonts w:ascii="Arial" w:hAnsi="Arial" w:cs="Arial"/>
                <w:sz w:val="20"/>
                <w:szCs w:val="20"/>
                <w:lang w:val="mn-MN"/>
              </w:rPr>
              <w:t>тоо</w:t>
            </w:r>
          </w:p>
        </w:tc>
        <w:tc>
          <w:tcPr>
            <w:tcW w:w="851" w:type="dxa"/>
          </w:tcPr>
          <w:p w14:paraId="3E3E39B7" w14:textId="3CC5E9C7" w:rsidR="00F26F81" w:rsidRPr="00FC5A14" w:rsidRDefault="00F26F81" w:rsidP="00146D95">
            <w:pPr>
              <w:jc w:val="center"/>
              <w:rPr>
                <w:rFonts w:ascii="Arial" w:hAnsi="Arial" w:cs="Arial"/>
                <w:sz w:val="20"/>
                <w:szCs w:val="20"/>
                <w:lang w:val="mn-MN"/>
              </w:rPr>
            </w:pPr>
            <w:r w:rsidRPr="00FC5A14">
              <w:rPr>
                <w:rFonts w:ascii="Arial" w:hAnsi="Arial" w:cs="Arial"/>
                <w:sz w:val="20"/>
                <w:szCs w:val="20"/>
                <w:lang w:val="mn-MN"/>
              </w:rPr>
              <w:t>202</w:t>
            </w:r>
            <w:r w:rsidR="007F370C" w:rsidRPr="00FC5A14">
              <w:rPr>
                <w:rFonts w:ascii="Arial" w:hAnsi="Arial" w:cs="Arial"/>
                <w:sz w:val="20"/>
                <w:szCs w:val="20"/>
                <w:lang w:val="mn-MN"/>
              </w:rPr>
              <w:t>3</w:t>
            </w:r>
          </w:p>
        </w:tc>
        <w:tc>
          <w:tcPr>
            <w:tcW w:w="709" w:type="dxa"/>
          </w:tcPr>
          <w:p w14:paraId="7438EBBB" w14:textId="77777777" w:rsidR="00F26F81" w:rsidRPr="00FC5A14" w:rsidRDefault="00F26F81" w:rsidP="00146D95">
            <w:pPr>
              <w:jc w:val="center"/>
              <w:rPr>
                <w:rFonts w:ascii="Arial" w:hAnsi="Arial" w:cs="Arial"/>
                <w:sz w:val="20"/>
                <w:szCs w:val="20"/>
                <w:lang w:val="mn-MN"/>
              </w:rPr>
            </w:pPr>
            <w:r w:rsidRPr="00FC5A14">
              <w:rPr>
                <w:rFonts w:ascii="Arial" w:hAnsi="Arial" w:cs="Arial"/>
                <w:sz w:val="20"/>
                <w:szCs w:val="20"/>
                <w:lang w:val="mn-MN"/>
              </w:rPr>
              <w:t>10</w:t>
            </w:r>
          </w:p>
        </w:tc>
        <w:tc>
          <w:tcPr>
            <w:tcW w:w="992" w:type="dxa"/>
          </w:tcPr>
          <w:p w14:paraId="46B8655C" w14:textId="77777777" w:rsidR="00F26F81" w:rsidRPr="00FC5A14" w:rsidRDefault="00F26F81" w:rsidP="00146D95">
            <w:pPr>
              <w:jc w:val="center"/>
              <w:rPr>
                <w:rFonts w:ascii="Arial" w:hAnsi="Arial" w:cs="Arial"/>
                <w:sz w:val="20"/>
                <w:szCs w:val="20"/>
                <w:lang w:val="mn-MN"/>
              </w:rPr>
            </w:pPr>
            <w:r w:rsidRPr="00FC5A14">
              <w:rPr>
                <w:rFonts w:ascii="Arial" w:hAnsi="Arial" w:cs="Arial"/>
                <w:sz w:val="20"/>
                <w:szCs w:val="20"/>
                <w:lang w:val="mn-MN"/>
              </w:rPr>
              <w:t>42</w:t>
            </w:r>
          </w:p>
        </w:tc>
        <w:tc>
          <w:tcPr>
            <w:tcW w:w="5245" w:type="dxa"/>
          </w:tcPr>
          <w:p w14:paraId="642DD64D" w14:textId="6649752F" w:rsidR="007F370C" w:rsidRPr="00FC5A14" w:rsidRDefault="007F370C" w:rsidP="007F370C">
            <w:pPr>
              <w:jc w:val="both"/>
              <w:rPr>
                <w:rFonts w:ascii="Arial" w:hAnsi="Arial" w:cs="Arial"/>
                <w:sz w:val="20"/>
                <w:szCs w:val="20"/>
                <w:lang w:val="mn-MN"/>
              </w:rPr>
            </w:pPr>
            <w:r w:rsidRPr="00FC5A14">
              <w:rPr>
                <w:rFonts w:ascii="Arial" w:hAnsi="Arial" w:cs="Arial"/>
                <w:sz w:val="20"/>
                <w:szCs w:val="20"/>
                <w:lang w:val="mn-MN"/>
              </w:rPr>
              <w:t xml:space="preserve">Байгууллагын </w:t>
            </w:r>
            <w:r w:rsidR="009E0FEC">
              <w:rPr>
                <w:rFonts w:ascii="Arial" w:hAnsi="Arial" w:cs="Arial"/>
                <w:sz w:val="20"/>
                <w:szCs w:val="20"/>
                <w:lang w:val="mn-MN"/>
              </w:rPr>
              <w:t>хаягийг 2014 оноос хойш тогтмол Монгол бичгээр байршуулан ажиллаж байна.</w:t>
            </w:r>
            <w:r w:rsidR="0035097B">
              <w:rPr>
                <w:rFonts w:ascii="Arial" w:hAnsi="Arial" w:cs="Arial"/>
                <w:sz w:val="20"/>
                <w:szCs w:val="20"/>
                <w:lang w:val="mn-MN"/>
              </w:rPr>
              <w:t xml:space="preserve"> Мөн байгууллагын доторх өрөө тасалгаануудын хаягийг монгол бичгээр хослуулан байршуулсан.</w:t>
            </w:r>
          </w:p>
          <w:p w14:paraId="2B156126" w14:textId="16589B74" w:rsidR="00F26F81" w:rsidRPr="00FC5A14" w:rsidRDefault="0035097B" w:rsidP="00146D95">
            <w:pPr>
              <w:spacing w:line="180" w:lineRule="atLeast"/>
              <w:jc w:val="both"/>
              <w:rPr>
                <w:rFonts w:ascii="Arial" w:hAnsi="Arial" w:cs="Arial"/>
                <w:sz w:val="20"/>
                <w:szCs w:val="20"/>
                <w:lang w:val="mn-MN"/>
              </w:rPr>
            </w:pPr>
            <w:r w:rsidRPr="0035097B">
              <w:rPr>
                <w:rFonts w:ascii="Arial" w:hAnsi="Arial" w:cs="Arial"/>
                <w:b/>
                <w:bCs/>
                <w:sz w:val="20"/>
                <w:szCs w:val="20"/>
                <w:lang w:val="mn-MN"/>
              </w:rPr>
              <w:t>Хэрэгжилтийн хувь-100</w:t>
            </w:r>
            <w:r w:rsidRPr="0035097B">
              <w:rPr>
                <w:rFonts w:ascii="Arial" w:hAnsi="Arial" w:cs="Arial"/>
                <w:sz w:val="20"/>
                <w:szCs w:val="20"/>
                <w:lang w:val="mn-MN"/>
              </w:rPr>
              <w:t>%</w:t>
            </w:r>
          </w:p>
        </w:tc>
      </w:tr>
      <w:tr w:rsidR="00F26F81" w:rsidRPr="00FC5A14" w14:paraId="7139D8F8" w14:textId="77777777" w:rsidTr="00AF1539">
        <w:trPr>
          <w:trHeight w:val="1412"/>
        </w:trPr>
        <w:tc>
          <w:tcPr>
            <w:tcW w:w="405" w:type="dxa"/>
            <w:vMerge/>
          </w:tcPr>
          <w:p w14:paraId="2D1551AD" w14:textId="77777777" w:rsidR="00F26F81" w:rsidRPr="00FC5A14" w:rsidRDefault="00F26F81" w:rsidP="00146D95">
            <w:pPr>
              <w:spacing w:line="180" w:lineRule="atLeast"/>
              <w:jc w:val="center"/>
              <w:rPr>
                <w:rFonts w:ascii="Arial" w:eastAsia="Times New Roman" w:hAnsi="Arial" w:cs="Arial"/>
                <w:color w:val="000000"/>
                <w:sz w:val="20"/>
                <w:szCs w:val="20"/>
                <w:lang w:val="mn-MN"/>
              </w:rPr>
            </w:pPr>
          </w:p>
        </w:tc>
        <w:tc>
          <w:tcPr>
            <w:tcW w:w="1296" w:type="dxa"/>
            <w:vMerge/>
          </w:tcPr>
          <w:p w14:paraId="25EB1BDD" w14:textId="77777777" w:rsidR="00F26F81" w:rsidRPr="00FC5A14" w:rsidRDefault="00F26F81" w:rsidP="00146D95">
            <w:pPr>
              <w:jc w:val="center"/>
              <w:rPr>
                <w:rFonts w:ascii="Arial" w:hAnsi="Arial" w:cs="Arial"/>
                <w:sz w:val="20"/>
                <w:szCs w:val="20"/>
                <w:lang w:val="mn-MN"/>
              </w:rPr>
            </w:pPr>
          </w:p>
        </w:tc>
        <w:tc>
          <w:tcPr>
            <w:tcW w:w="1133" w:type="dxa"/>
            <w:vMerge/>
          </w:tcPr>
          <w:p w14:paraId="4798A1BC" w14:textId="77777777" w:rsidR="00F26F81" w:rsidRPr="00FC5A14" w:rsidRDefault="00F26F81" w:rsidP="00146D95">
            <w:pPr>
              <w:jc w:val="center"/>
              <w:rPr>
                <w:rFonts w:ascii="Arial" w:hAnsi="Arial" w:cs="Arial"/>
                <w:sz w:val="20"/>
                <w:szCs w:val="20"/>
                <w:lang w:val="mn-MN"/>
              </w:rPr>
            </w:pPr>
          </w:p>
        </w:tc>
        <w:tc>
          <w:tcPr>
            <w:tcW w:w="994" w:type="dxa"/>
            <w:vMerge/>
          </w:tcPr>
          <w:p w14:paraId="458188D5" w14:textId="77777777" w:rsidR="00F26F81" w:rsidRPr="00FC5A14" w:rsidRDefault="00F26F81" w:rsidP="00146D95">
            <w:pPr>
              <w:jc w:val="center"/>
              <w:rPr>
                <w:rFonts w:ascii="Arial" w:hAnsi="Arial" w:cs="Arial"/>
                <w:sz w:val="20"/>
                <w:szCs w:val="20"/>
                <w:lang w:val="mn-MN"/>
              </w:rPr>
            </w:pPr>
          </w:p>
        </w:tc>
        <w:tc>
          <w:tcPr>
            <w:tcW w:w="992" w:type="dxa"/>
            <w:vMerge w:val="restart"/>
          </w:tcPr>
          <w:p w14:paraId="156B1D90" w14:textId="77777777" w:rsidR="00F26F81" w:rsidRPr="00FC5A14" w:rsidRDefault="00F26F81" w:rsidP="00146D95">
            <w:pPr>
              <w:jc w:val="center"/>
              <w:rPr>
                <w:rFonts w:ascii="Arial" w:hAnsi="Arial" w:cs="Arial"/>
                <w:sz w:val="20"/>
                <w:szCs w:val="20"/>
                <w:lang w:val="mn-MN"/>
              </w:rPr>
            </w:pPr>
            <w:r w:rsidRPr="00FC5A14">
              <w:rPr>
                <w:rFonts w:ascii="Arial" w:hAnsi="Arial" w:cs="Arial"/>
                <w:sz w:val="20"/>
                <w:szCs w:val="20"/>
                <w:lang w:val="mn-MN"/>
              </w:rPr>
              <w:t>Арга хэмжээ</w:t>
            </w:r>
          </w:p>
        </w:tc>
        <w:tc>
          <w:tcPr>
            <w:tcW w:w="1701" w:type="dxa"/>
            <w:vMerge w:val="restart"/>
          </w:tcPr>
          <w:p w14:paraId="4959CA0B" w14:textId="77777777" w:rsidR="00F26F81" w:rsidRPr="00FC5A14" w:rsidRDefault="00F26F81" w:rsidP="00146D95">
            <w:pPr>
              <w:jc w:val="center"/>
              <w:rPr>
                <w:rFonts w:ascii="Arial" w:hAnsi="Arial" w:cs="Arial"/>
                <w:sz w:val="20"/>
                <w:szCs w:val="20"/>
                <w:lang w:val="mn-MN" w:bidi="mn-Mong-MN"/>
              </w:rPr>
            </w:pPr>
            <w:r w:rsidRPr="00FC5A14">
              <w:rPr>
                <w:rFonts w:ascii="Arial" w:hAnsi="Arial" w:cs="Arial"/>
                <w:sz w:val="20"/>
                <w:szCs w:val="20"/>
                <w:lang w:val="mn-MN" w:bidi="mn-Mong-MN"/>
              </w:rPr>
              <w:t>Төрийн албан хаагчдын монгол бичгийн мэдлэг чадварыг дээшлүүлж, албан хөтлөлтийг хос бичигт шилжих үйл ажиллагааг эрчимжүүлэх</w:t>
            </w:r>
          </w:p>
        </w:tc>
        <w:tc>
          <w:tcPr>
            <w:tcW w:w="1275" w:type="dxa"/>
          </w:tcPr>
          <w:p w14:paraId="14A8F2B2" w14:textId="77777777" w:rsidR="00F26F81" w:rsidRPr="00FC5A14" w:rsidRDefault="00F26F81" w:rsidP="00146D95">
            <w:pPr>
              <w:jc w:val="center"/>
              <w:rPr>
                <w:rFonts w:ascii="Arial" w:hAnsi="Arial" w:cs="Arial"/>
                <w:sz w:val="20"/>
                <w:szCs w:val="20"/>
                <w:lang w:val="mn-MN"/>
              </w:rPr>
            </w:pPr>
            <w:r w:rsidRPr="00FC5A14">
              <w:rPr>
                <w:rFonts w:ascii="Arial" w:hAnsi="Arial" w:cs="Arial"/>
                <w:sz w:val="20"/>
                <w:szCs w:val="20"/>
                <w:lang w:val="mn-MN"/>
              </w:rPr>
              <w:t>Хос бичигт шилжсэн байгууллагын тоо</w:t>
            </w:r>
          </w:p>
        </w:tc>
        <w:tc>
          <w:tcPr>
            <w:tcW w:w="709" w:type="dxa"/>
          </w:tcPr>
          <w:p w14:paraId="30736351" w14:textId="77777777" w:rsidR="00F26F81" w:rsidRPr="00FC5A14" w:rsidRDefault="00F26F81" w:rsidP="00146D95">
            <w:pPr>
              <w:rPr>
                <w:rFonts w:ascii="Arial" w:hAnsi="Arial" w:cs="Arial"/>
                <w:sz w:val="20"/>
                <w:szCs w:val="20"/>
                <w:lang w:val="mn-MN"/>
              </w:rPr>
            </w:pPr>
            <w:r w:rsidRPr="00FC5A14">
              <w:rPr>
                <w:rFonts w:ascii="Arial" w:hAnsi="Arial" w:cs="Arial"/>
                <w:sz w:val="20"/>
                <w:szCs w:val="20"/>
                <w:lang w:val="mn-MN"/>
              </w:rPr>
              <w:t>тоо</w:t>
            </w:r>
          </w:p>
        </w:tc>
        <w:tc>
          <w:tcPr>
            <w:tcW w:w="851" w:type="dxa"/>
          </w:tcPr>
          <w:p w14:paraId="55B5ED4C" w14:textId="5FD066C4" w:rsidR="00F26F81" w:rsidRPr="00FC5A14" w:rsidRDefault="00F26F81" w:rsidP="00146D95">
            <w:pPr>
              <w:jc w:val="center"/>
              <w:rPr>
                <w:rFonts w:ascii="Arial" w:hAnsi="Arial" w:cs="Arial"/>
                <w:sz w:val="20"/>
                <w:szCs w:val="20"/>
                <w:lang w:val="mn-MN"/>
              </w:rPr>
            </w:pPr>
            <w:r w:rsidRPr="00FC5A14">
              <w:rPr>
                <w:rFonts w:ascii="Arial" w:hAnsi="Arial" w:cs="Arial"/>
                <w:sz w:val="20"/>
                <w:szCs w:val="20"/>
                <w:lang w:val="mn-MN"/>
              </w:rPr>
              <w:t>202</w:t>
            </w:r>
            <w:r w:rsidR="00503B60" w:rsidRPr="00FC5A14">
              <w:rPr>
                <w:rFonts w:ascii="Arial" w:hAnsi="Arial" w:cs="Arial"/>
                <w:sz w:val="20"/>
                <w:szCs w:val="20"/>
                <w:lang w:val="mn-MN"/>
              </w:rPr>
              <w:t>3</w:t>
            </w:r>
          </w:p>
        </w:tc>
        <w:tc>
          <w:tcPr>
            <w:tcW w:w="709" w:type="dxa"/>
          </w:tcPr>
          <w:p w14:paraId="3F5D5267" w14:textId="77777777" w:rsidR="00F26F81" w:rsidRPr="00FC5A14" w:rsidRDefault="00F26F81" w:rsidP="00146D95">
            <w:pPr>
              <w:jc w:val="center"/>
              <w:rPr>
                <w:rFonts w:ascii="Arial" w:hAnsi="Arial" w:cs="Arial"/>
                <w:sz w:val="20"/>
                <w:szCs w:val="20"/>
                <w:lang w:val="mn-MN"/>
              </w:rPr>
            </w:pPr>
            <w:r w:rsidRPr="00FC5A14">
              <w:rPr>
                <w:rFonts w:ascii="Arial" w:hAnsi="Arial" w:cs="Arial"/>
                <w:sz w:val="20"/>
                <w:szCs w:val="20"/>
                <w:lang w:val="mn-MN"/>
              </w:rPr>
              <w:t>0</w:t>
            </w:r>
          </w:p>
        </w:tc>
        <w:tc>
          <w:tcPr>
            <w:tcW w:w="992" w:type="dxa"/>
          </w:tcPr>
          <w:p w14:paraId="7A2F126E" w14:textId="77777777" w:rsidR="00F26F81" w:rsidRPr="00FC5A14" w:rsidRDefault="00F26F81" w:rsidP="00146D95">
            <w:pPr>
              <w:jc w:val="center"/>
              <w:rPr>
                <w:rFonts w:ascii="Arial" w:hAnsi="Arial" w:cs="Arial"/>
                <w:sz w:val="20"/>
                <w:szCs w:val="20"/>
                <w:lang w:val="mn-MN"/>
              </w:rPr>
            </w:pPr>
            <w:r w:rsidRPr="00FC5A14">
              <w:rPr>
                <w:rFonts w:ascii="Arial" w:hAnsi="Arial" w:cs="Arial"/>
                <w:sz w:val="20"/>
                <w:szCs w:val="20"/>
                <w:lang w:val="mn-MN"/>
              </w:rPr>
              <w:t>3</w:t>
            </w:r>
          </w:p>
        </w:tc>
        <w:tc>
          <w:tcPr>
            <w:tcW w:w="5245" w:type="dxa"/>
            <w:vMerge w:val="restart"/>
          </w:tcPr>
          <w:p w14:paraId="62680A5E" w14:textId="77777777" w:rsidR="00D239F7" w:rsidRPr="00D239F7" w:rsidRDefault="00D239F7" w:rsidP="00D239F7">
            <w:pPr>
              <w:jc w:val="both"/>
              <w:rPr>
                <w:rFonts w:ascii="Arial" w:eastAsia="Times New Roman" w:hAnsi="Arial" w:cs="Arial"/>
                <w:sz w:val="20"/>
                <w:szCs w:val="20"/>
                <w:lang w:val="mn-MN"/>
              </w:rPr>
            </w:pPr>
            <w:r w:rsidRPr="00D239F7">
              <w:rPr>
                <w:rFonts w:ascii="Arial" w:eastAsia="Times New Roman" w:hAnsi="Arial" w:cs="Arial"/>
                <w:sz w:val="20"/>
                <w:szCs w:val="20"/>
                <w:lang w:val="mn-MN"/>
              </w:rPr>
              <w:t xml:space="preserve">“Говьсүмбэр номын сан монгол бичгийн хичээл” групп чат нээж Л.Лоохууз багшаар монгол бичгийн анхан шатны болон  дүрмийн хичээлүүдийг өдөр бүр  заалгаж байна. </w:t>
            </w:r>
          </w:p>
          <w:p w14:paraId="4C62A95D" w14:textId="77777777" w:rsidR="00D239F7" w:rsidRPr="00D239F7" w:rsidRDefault="00D239F7" w:rsidP="00D239F7">
            <w:pPr>
              <w:jc w:val="both"/>
              <w:rPr>
                <w:rFonts w:ascii="Arial" w:eastAsia="Times New Roman" w:hAnsi="Arial" w:cs="Arial"/>
                <w:sz w:val="20"/>
                <w:szCs w:val="20"/>
                <w:lang w:val="mn-MN"/>
              </w:rPr>
            </w:pPr>
            <w:r w:rsidRPr="00D239F7">
              <w:rPr>
                <w:rFonts w:ascii="Arial" w:eastAsia="Times New Roman" w:hAnsi="Arial" w:cs="Arial"/>
                <w:sz w:val="20"/>
                <w:szCs w:val="20"/>
                <w:lang w:val="mn-MN"/>
              </w:rPr>
              <w:t>“Монгол бичиг, цахим бичвэр” 2 удаагийн сургалтад 10 албан хаагч хамрагдсан.</w:t>
            </w:r>
          </w:p>
          <w:p w14:paraId="0008403D" w14:textId="77777777" w:rsidR="00D239F7" w:rsidRPr="00D239F7" w:rsidRDefault="00D239F7" w:rsidP="00D239F7">
            <w:pPr>
              <w:jc w:val="both"/>
              <w:rPr>
                <w:rFonts w:ascii="Arial" w:eastAsia="Times New Roman" w:hAnsi="Arial" w:cs="Arial"/>
                <w:sz w:val="20"/>
                <w:szCs w:val="20"/>
                <w:lang w:val="mn-MN"/>
              </w:rPr>
            </w:pPr>
            <w:r w:rsidRPr="00D239F7">
              <w:rPr>
                <w:rFonts w:ascii="Arial" w:eastAsia="Times New Roman" w:hAnsi="Arial" w:cs="Arial"/>
                <w:sz w:val="20"/>
                <w:szCs w:val="20"/>
                <w:lang w:val="mn-MN"/>
              </w:rPr>
              <w:t>Монгол бичгээр бичиж байршуулан албан хаагчдад өдөр бүр монгол бичгийн хуулан бичих даалгавар өгч, бичих чадварыг нь  дээшлүүлэн ажилласан.</w:t>
            </w:r>
          </w:p>
          <w:p w14:paraId="57950367" w14:textId="77777777" w:rsidR="00D239F7" w:rsidRPr="00D239F7" w:rsidRDefault="00D239F7" w:rsidP="00D239F7">
            <w:pPr>
              <w:jc w:val="both"/>
              <w:rPr>
                <w:rFonts w:ascii="Arial" w:eastAsia="Times New Roman" w:hAnsi="Arial" w:cs="Arial"/>
                <w:sz w:val="20"/>
                <w:szCs w:val="20"/>
                <w:lang w:val="mn-MN"/>
              </w:rPr>
            </w:pPr>
            <w:r w:rsidRPr="00D239F7">
              <w:rPr>
                <w:rFonts w:ascii="Arial" w:eastAsia="Times New Roman" w:hAnsi="Arial" w:cs="Arial"/>
                <w:sz w:val="20"/>
                <w:szCs w:val="20"/>
                <w:lang w:val="mn-MN"/>
              </w:rPr>
              <w:t>“Хүмүүн бичиг” сонин захиалан уншиж,  унших  чадвараа дээшлүүлж байна.</w:t>
            </w:r>
          </w:p>
          <w:p w14:paraId="7778C3BC" w14:textId="77777777" w:rsidR="00D239F7" w:rsidRDefault="00D239F7" w:rsidP="00D239F7">
            <w:pPr>
              <w:jc w:val="both"/>
              <w:rPr>
                <w:rFonts w:ascii="Arial" w:eastAsia="Times New Roman" w:hAnsi="Arial" w:cs="Arial"/>
                <w:sz w:val="20"/>
                <w:szCs w:val="20"/>
                <w:lang w:val="mn-MN"/>
              </w:rPr>
            </w:pPr>
            <w:r w:rsidRPr="00D239F7">
              <w:rPr>
                <w:rFonts w:ascii="Arial" w:eastAsia="Times New Roman" w:hAnsi="Arial" w:cs="Arial"/>
                <w:sz w:val="20"/>
                <w:szCs w:val="20"/>
                <w:lang w:val="mn-MN"/>
              </w:rPr>
              <w:t>Говьсүмбэр аймгийн Иргэдийн төлөөлөгчдийн хурал болон Хэлний бодлогын зөвлөлөөс "Үндсэн хуулийн өдөрт зориулан зохион байгуулсан "Хичээнгүй бичгийн уралдаан"-д 10 албан хаагч оролцсон.</w:t>
            </w:r>
          </w:p>
          <w:p w14:paraId="0AB07CCF" w14:textId="48035D40" w:rsidR="00D239F7" w:rsidRDefault="00D239F7" w:rsidP="00D239F7">
            <w:pPr>
              <w:jc w:val="both"/>
              <w:rPr>
                <w:rFonts w:ascii="Arial" w:eastAsia="Times New Roman" w:hAnsi="Arial" w:cs="Arial"/>
                <w:sz w:val="20"/>
                <w:szCs w:val="20"/>
                <w:lang w:val="mn-MN"/>
              </w:rPr>
            </w:pPr>
            <w:r>
              <w:rPr>
                <w:rFonts w:ascii="Arial" w:eastAsia="Times New Roman" w:hAnsi="Arial" w:cs="Arial"/>
                <w:sz w:val="20"/>
                <w:szCs w:val="20"/>
                <w:lang w:val="mn-MN"/>
              </w:rPr>
              <w:t>Албан бичиг хэргийг 2023 оны 09 дүгээр сараас эхлэн хослуулан хөтлөж байна.</w:t>
            </w:r>
            <w:r w:rsidRPr="00D239F7">
              <w:rPr>
                <w:rFonts w:ascii="Arial" w:eastAsia="Times New Roman" w:hAnsi="Arial" w:cs="Arial"/>
                <w:sz w:val="20"/>
                <w:szCs w:val="20"/>
                <w:lang w:val="mn-MN"/>
              </w:rPr>
              <w:t xml:space="preserve"> </w:t>
            </w:r>
          </w:p>
          <w:p w14:paraId="38A0084F" w14:textId="77777777" w:rsidR="00D239F7" w:rsidRPr="00D239F7" w:rsidRDefault="00D239F7" w:rsidP="00D239F7">
            <w:pPr>
              <w:jc w:val="both"/>
              <w:rPr>
                <w:rFonts w:ascii="Arial" w:eastAsia="Times New Roman" w:hAnsi="Arial" w:cs="Arial"/>
                <w:sz w:val="20"/>
                <w:szCs w:val="20"/>
                <w:lang w:val="mn-MN"/>
              </w:rPr>
            </w:pPr>
            <w:r w:rsidRPr="00D239F7">
              <w:rPr>
                <w:rFonts w:ascii="Arial" w:eastAsia="Times New Roman" w:hAnsi="Arial" w:cs="Arial"/>
                <w:sz w:val="20"/>
                <w:szCs w:val="20"/>
                <w:lang w:val="mn-MN"/>
              </w:rPr>
              <w:t>Тушаал-47</w:t>
            </w:r>
          </w:p>
          <w:p w14:paraId="41755ED3" w14:textId="6E6B825B" w:rsidR="00D239F7" w:rsidRPr="00D239F7" w:rsidRDefault="00D239F7" w:rsidP="00D239F7">
            <w:pPr>
              <w:jc w:val="both"/>
              <w:rPr>
                <w:rFonts w:ascii="Arial" w:eastAsia="Times New Roman" w:hAnsi="Arial" w:cs="Arial"/>
                <w:sz w:val="20"/>
                <w:szCs w:val="20"/>
                <w:lang w:val="mn-MN"/>
              </w:rPr>
            </w:pPr>
            <w:r w:rsidRPr="00D239F7">
              <w:rPr>
                <w:rFonts w:ascii="Arial" w:eastAsia="Times New Roman" w:hAnsi="Arial" w:cs="Arial"/>
                <w:sz w:val="20"/>
                <w:szCs w:val="20"/>
                <w:lang w:val="mn-MN"/>
              </w:rPr>
              <w:t>Явсан бичиг-123 хөтлөн ажилласан</w:t>
            </w:r>
          </w:p>
          <w:p w14:paraId="5FEEFF12" w14:textId="77777777" w:rsidR="00D239F7" w:rsidRPr="00D239F7" w:rsidRDefault="00D239F7" w:rsidP="00D239F7">
            <w:pPr>
              <w:jc w:val="both"/>
              <w:rPr>
                <w:rFonts w:ascii="Arial" w:eastAsia="Times New Roman" w:hAnsi="Arial" w:cs="Arial"/>
                <w:sz w:val="20"/>
                <w:szCs w:val="20"/>
                <w:lang w:val="mn-MN"/>
              </w:rPr>
            </w:pPr>
            <w:r w:rsidRPr="00D239F7">
              <w:rPr>
                <w:rFonts w:ascii="Arial" w:eastAsia="Times New Roman" w:hAnsi="Arial" w:cs="Arial"/>
                <w:sz w:val="20"/>
                <w:szCs w:val="20"/>
                <w:lang w:val="mn-MN"/>
              </w:rPr>
              <w:t>Аймгийн Соёл урлагийн газартай хамтран “Боржигин соёл урлаг” сэтгүүлийг крилл монгол бичгээр гарган уншигчдад хүргээд байна.</w:t>
            </w:r>
          </w:p>
          <w:p w14:paraId="6EBC3A9D" w14:textId="77777777" w:rsidR="00D239F7" w:rsidRDefault="00D239F7" w:rsidP="00D239F7">
            <w:pPr>
              <w:jc w:val="both"/>
              <w:rPr>
                <w:rFonts w:ascii="Arial" w:eastAsia="Times New Roman" w:hAnsi="Arial" w:cs="Arial"/>
                <w:sz w:val="20"/>
                <w:szCs w:val="20"/>
                <w:lang w:val="mn-MN"/>
              </w:rPr>
            </w:pPr>
            <w:r w:rsidRPr="00D239F7">
              <w:rPr>
                <w:rFonts w:ascii="Arial" w:eastAsia="Times New Roman" w:hAnsi="Arial" w:cs="Arial"/>
                <w:sz w:val="20"/>
                <w:szCs w:val="20"/>
                <w:lang w:val="mn-MN"/>
              </w:rPr>
              <w:t xml:space="preserve">Хүрсэн түвшин:  </w:t>
            </w:r>
          </w:p>
          <w:p w14:paraId="1D2A59D6" w14:textId="77777777" w:rsidR="00D239F7" w:rsidRPr="00D239F7" w:rsidRDefault="00D239F7" w:rsidP="00D239F7">
            <w:pPr>
              <w:jc w:val="both"/>
              <w:rPr>
                <w:rFonts w:ascii="Arial" w:eastAsia="Times New Roman" w:hAnsi="Arial" w:cs="Arial"/>
                <w:sz w:val="20"/>
                <w:szCs w:val="20"/>
                <w:lang w:val="mn-MN"/>
              </w:rPr>
            </w:pPr>
            <w:r w:rsidRPr="00D239F7">
              <w:rPr>
                <w:rFonts w:ascii="Arial" w:eastAsia="Times New Roman" w:hAnsi="Arial" w:cs="Arial"/>
                <w:sz w:val="20"/>
                <w:szCs w:val="20"/>
                <w:lang w:val="mn-MN"/>
              </w:rPr>
              <w:t>Сургалтад хамрагдсан албан хаагчдын тоо -10</w:t>
            </w:r>
          </w:p>
          <w:p w14:paraId="17EB76D9" w14:textId="7CC51844" w:rsidR="00D239F7" w:rsidRPr="00D239F7" w:rsidRDefault="00D239F7" w:rsidP="00D239F7">
            <w:pPr>
              <w:jc w:val="both"/>
              <w:rPr>
                <w:rFonts w:ascii="Arial" w:eastAsia="Times New Roman" w:hAnsi="Arial" w:cs="Arial"/>
                <w:sz w:val="20"/>
                <w:szCs w:val="20"/>
                <w:lang w:val="mn-MN"/>
              </w:rPr>
            </w:pPr>
            <w:r w:rsidRPr="00D239F7">
              <w:rPr>
                <w:rFonts w:ascii="Arial" w:eastAsia="Times New Roman" w:hAnsi="Arial" w:cs="Arial"/>
                <w:sz w:val="20"/>
                <w:szCs w:val="20"/>
                <w:lang w:val="mn-MN"/>
              </w:rPr>
              <w:t>Хүмүүн бичиг сонин захиалсан албан хаагчийн тоо-10</w:t>
            </w:r>
          </w:p>
          <w:p w14:paraId="46219A83" w14:textId="77777777" w:rsidR="00D239F7" w:rsidRPr="00D239F7" w:rsidRDefault="00D239F7" w:rsidP="00D239F7">
            <w:pPr>
              <w:jc w:val="both"/>
              <w:rPr>
                <w:rFonts w:ascii="Arial" w:eastAsia="Times New Roman" w:hAnsi="Arial" w:cs="Arial"/>
                <w:sz w:val="20"/>
                <w:szCs w:val="20"/>
                <w:lang w:val="mn-MN"/>
              </w:rPr>
            </w:pPr>
            <w:r w:rsidRPr="00D239F7">
              <w:rPr>
                <w:rFonts w:ascii="Arial" w:eastAsia="Times New Roman" w:hAnsi="Arial" w:cs="Arial"/>
                <w:sz w:val="20"/>
                <w:szCs w:val="20"/>
                <w:lang w:val="mn-MN"/>
              </w:rPr>
              <w:t xml:space="preserve">Гаргасан тоо-1                                                                            </w:t>
            </w:r>
          </w:p>
          <w:p w14:paraId="123168A3" w14:textId="77777777" w:rsidR="00D239F7" w:rsidRPr="00D239F7" w:rsidRDefault="00D239F7" w:rsidP="00D239F7">
            <w:pPr>
              <w:jc w:val="both"/>
              <w:rPr>
                <w:rFonts w:ascii="Arial" w:eastAsia="Times New Roman" w:hAnsi="Arial" w:cs="Arial"/>
                <w:sz w:val="20"/>
                <w:szCs w:val="20"/>
                <w:lang w:val="mn-MN"/>
              </w:rPr>
            </w:pPr>
            <w:r w:rsidRPr="00D239F7">
              <w:rPr>
                <w:rFonts w:ascii="Arial" w:eastAsia="Times New Roman" w:hAnsi="Arial" w:cs="Arial"/>
                <w:sz w:val="20"/>
                <w:szCs w:val="20"/>
                <w:lang w:val="mn-MN"/>
              </w:rPr>
              <w:lastRenderedPageBreak/>
              <w:t>Хэвэлсэн тоо -200</w:t>
            </w:r>
          </w:p>
          <w:p w14:paraId="0C87EEEA" w14:textId="77777777" w:rsidR="00D239F7" w:rsidRPr="00D239F7" w:rsidRDefault="00D239F7" w:rsidP="00D239F7">
            <w:pPr>
              <w:jc w:val="both"/>
              <w:rPr>
                <w:rFonts w:ascii="Arial" w:eastAsia="Times New Roman" w:hAnsi="Arial" w:cs="Arial"/>
                <w:sz w:val="20"/>
                <w:szCs w:val="20"/>
                <w:lang w:val="mn-MN"/>
              </w:rPr>
            </w:pPr>
            <w:r w:rsidRPr="00D239F7">
              <w:rPr>
                <w:rFonts w:ascii="Arial" w:eastAsia="Times New Roman" w:hAnsi="Arial" w:cs="Arial"/>
                <w:sz w:val="20"/>
                <w:szCs w:val="20"/>
                <w:lang w:val="mn-MN"/>
              </w:rPr>
              <w:t>Зарцуулсан зардал-1,300,000 /Улсын төсвийн хөрөнгөөр бусдаар гүйцэтгэх зардлаас/</w:t>
            </w:r>
          </w:p>
          <w:p w14:paraId="10B83B69" w14:textId="55E5353D" w:rsidR="00885F48" w:rsidRPr="00885F48" w:rsidRDefault="00D239F7" w:rsidP="00D239F7">
            <w:pPr>
              <w:jc w:val="both"/>
              <w:rPr>
                <w:rFonts w:ascii="Arial" w:eastAsia="Calibri" w:hAnsi="Arial" w:cs="Arial"/>
                <w:sz w:val="20"/>
                <w:szCs w:val="20"/>
                <w:lang w:val="mn-MN"/>
              </w:rPr>
            </w:pPr>
            <w:r w:rsidRPr="00D239F7">
              <w:rPr>
                <w:rFonts w:ascii="Arial" w:eastAsia="Times New Roman" w:hAnsi="Arial" w:cs="Arial"/>
                <w:sz w:val="20"/>
                <w:szCs w:val="20"/>
                <w:lang w:val="mn-MN"/>
              </w:rPr>
              <w:t>Хэрэгжилтийн хувь-100%</w:t>
            </w:r>
            <w:r w:rsidR="00885F48" w:rsidRPr="00885F48">
              <w:rPr>
                <w:rFonts w:ascii="Arial" w:eastAsia="Calibri" w:hAnsi="Arial" w:cs="Arial"/>
                <w:sz w:val="20"/>
                <w:szCs w:val="20"/>
                <w:lang w:val="mn-MN"/>
              </w:rPr>
              <w:t xml:space="preserve">Албан хэрэг хөтлөлтийг хослуулан </w:t>
            </w:r>
          </w:p>
          <w:p w14:paraId="7AE2FE11" w14:textId="60251467" w:rsidR="00F26F81" w:rsidRPr="00885F48" w:rsidRDefault="0028708B" w:rsidP="00885F48">
            <w:pPr>
              <w:jc w:val="both"/>
              <w:rPr>
                <w:rFonts w:ascii="Arial" w:eastAsia="Times New Roman" w:hAnsi="Arial" w:cs="Arial"/>
                <w:sz w:val="20"/>
                <w:szCs w:val="20"/>
                <w:lang w:val="mn-MN"/>
              </w:rPr>
            </w:pPr>
            <w:r w:rsidRPr="00FC5A14">
              <w:rPr>
                <w:rFonts w:ascii="Arial" w:eastAsia="Arial" w:hAnsi="Arial" w:cs="Arial"/>
                <w:b/>
                <w:bCs/>
                <w:sz w:val="20"/>
                <w:szCs w:val="20"/>
                <w:lang w:val="mn-MN"/>
              </w:rPr>
              <w:t>Хэрэгжилтийн хувь-100%</w:t>
            </w:r>
          </w:p>
        </w:tc>
      </w:tr>
      <w:tr w:rsidR="00F26F81" w:rsidRPr="00FC5A14" w14:paraId="65EEA144" w14:textId="77777777" w:rsidTr="005D6597">
        <w:trPr>
          <w:trHeight w:val="1935"/>
        </w:trPr>
        <w:tc>
          <w:tcPr>
            <w:tcW w:w="405" w:type="dxa"/>
            <w:vMerge/>
          </w:tcPr>
          <w:p w14:paraId="5345999B" w14:textId="77777777" w:rsidR="00F26F81" w:rsidRPr="00FC5A14" w:rsidRDefault="00F26F81" w:rsidP="00F26F81">
            <w:pPr>
              <w:spacing w:line="180" w:lineRule="atLeast"/>
              <w:jc w:val="center"/>
              <w:rPr>
                <w:rFonts w:ascii="Arial" w:eastAsia="Times New Roman" w:hAnsi="Arial" w:cs="Arial"/>
                <w:color w:val="000000"/>
                <w:sz w:val="20"/>
                <w:szCs w:val="20"/>
                <w:lang w:val="mn-MN"/>
              </w:rPr>
            </w:pPr>
          </w:p>
        </w:tc>
        <w:tc>
          <w:tcPr>
            <w:tcW w:w="1296" w:type="dxa"/>
            <w:vMerge/>
          </w:tcPr>
          <w:p w14:paraId="30229E5C" w14:textId="77777777" w:rsidR="00F26F81" w:rsidRPr="00FC5A14" w:rsidRDefault="00F26F81" w:rsidP="00F26F81">
            <w:pPr>
              <w:jc w:val="center"/>
              <w:rPr>
                <w:rFonts w:ascii="Arial" w:hAnsi="Arial" w:cs="Arial"/>
                <w:sz w:val="20"/>
                <w:szCs w:val="20"/>
                <w:lang w:val="mn-MN"/>
              </w:rPr>
            </w:pPr>
          </w:p>
        </w:tc>
        <w:tc>
          <w:tcPr>
            <w:tcW w:w="1133" w:type="dxa"/>
            <w:vMerge/>
          </w:tcPr>
          <w:p w14:paraId="3B21FB1A" w14:textId="77777777" w:rsidR="00F26F81" w:rsidRPr="00FC5A14" w:rsidRDefault="00F26F81" w:rsidP="00F26F81">
            <w:pPr>
              <w:jc w:val="center"/>
              <w:rPr>
                <w:rFonts w:ascii="Arial" w:hAnsi="Arial" w:cs="Arial"/>
                <w:sz w:val="20"/>
                <w:szCs w:val="20"/>
                <w:lang w:val="mn-MN"/>
              </w:rPr>
            </w:pPr>
          </w:p>
        </w:tc>
        <w:tc>
          <w:tcPr>
            <w:tcW w:w="994" w:type="dxa"/>
            <w:vMerge/>
          </w:tcPr>
          <w:p w14:paraId="21AAD975" w14:textId="77777777" w:rsidR="00F26F81" w:rsidRPr="00FC5A14" w:rsidRDefault="00F26F81" w:rsidP="00F26F81">
            <w:pPr>
              <w:jc w:val="center"/>
              <w:rPr>
                <w:rFonts w:ascii="Arial" w:hAnsi="Arial" w:cs="Arial"/>
                <w:sz w:val="20"/>
                <w:szCs w:val="20"/>
                <w:lang w:val="mn-MN"/>
              </w:rPr>
            </w:pPr>
          </w:p>
        </w:tc>
        <w:tc>
          <w:tcPr>
            <w:tcW w:w="992" w:type="dxa"/>
            <w:vMerge/>
          </w:tcPr>
          <w:p w14:paraId="32651C25" w14:textId="77777777" w:rsidR="00F26F81" w:rsidRPr="00FC5A14" w:rsidRDefault="00F26F81" w:rsidP="00F26F81">
            <w:pPr>
              <w:jc w:val="center"/>
              <w:rPr>
                <w:rFonts w:ascii="Arial" w:hAnsi="Arial" w:cs="Arial"/>
                <w:sz w:val="20"/>
                <w:szCs w:val="20"/>
                <w:lang w:val="mn-MN"/>
              </w:rPr>
            </w:pPr>
          </w:p>
        </w:tc>
        <w:tc>
          <w:tcPr>
            <w:tcW w:w="1701" w:type="dxa"/>
            <w:vMerge/>
          </w:tcPr>
          <w:p w14:paraId="6BF58B95" w14:textId="77777777" w:rsidR="00F26F81" w:rsidRPr="00FC5A14" w:rsidRDefault="00F26F81" w:rsidP="00F26F81">
            <w:pPr>
              <w:jc w:val="center"/>
              <w:rPr>
                <w:rFonts w:ascii="Arial" w:hAnsi="Arial" w:cs="Arial"/>
                <w:sz w:val="20"/>
                <w:szCs w:val="20"/>
                <w:lang w:val="mn-MN" w:bidi="mn-Mong-MN"/>
              </w:rPr>
            </w:pPr>
          </w:p>
        </w:tc>
        <w:tc>
          <w:tcPr>
            <w:tcW w:w="1275" w:type="dxa"/>
          </w:tcPr>
          <w:p w14:paraId="45F8D2A8" w14:textId="77777777" w:rsidR="00F26F81" w:rsidRPr="00FC5A14" w:rsidRDefault="00F26F81" w:rsidP="00F26F81">
            <w:pPr>
              <w:jc w:val="center"/>
              <w:rPr>
                <w:rFonts w:ascii="Arial" w:hAnsi="Arial" w:cs="Arial"/>
                <w:sz w:val="20"/>
                <w:szCs w:val="20"/>
                <w:lang w:val="mn-MN"/>
              </w:rPr>
            </w:pPr>
            <w:r w:rsidRPr="00FC5A14">
              <w:rPr>
                <w:rFonts w:ascii="Arial" w:hAnsi="Arial" w:cs="Arial"/>
                <w:sz w:val="20"/>
                <w:szCs w:val="20"/>
                <w:lang w:val="mn-MN"/>
              </w:rPr>
              <w:t>Сургалтап хамрагдсан төрийн албан хаагчийн тоо</w:t>
            </w:r>
          </w:p>
        </w:tc>
        <w:tc>
          <w:tcPr>
            <w:tcW w:w="709" w:type="dxa"/>
          </w:tcPr>
          <w:p w14:paraId="75B656DD" w14:textId="77777777" w:rsidR="00F26F81" w:rsidRPr="00FC5A14" w:rsidRDefault="00F26F81" w:rsidP="00F26F81">
            <w:pPr>
              <w:rPr>
                <w:rFonts w:ascii="Arial" w:hAnsi="Arial" w:cs="Arial"/>
                <w:sz w:val="20"/>
                <w:szCs w:val="20"/>
                <w:lang w:val="mn-MN"/>
              </w:rPr>
            </w:pPr>
            <w:r w:rsidRPr="00FC5A14">
              <w:rPr>
                <w:rFonts w:ascii="Arial" w:hAnsi="Arial" w:cs="Arial"/>
                <w:sz w:val="20"/>
                <w:szCs w:val="20"/>
                <w:lang w:val="mn-MN"/>
              </w:rPr>
              <w:t>тоо</w:t>
            </w:r>
          </w:p>
        </w:tc>
        <w:tc>
          <w:tcPr>
            <w:tcW w:w="851" w:type="dxa"/>
          </w:tcPr>
          <w:p w14:paraId="6F2F4256" w14:textId="70728404" w:rsidR="00F26F81" w:rsidRPr="00FC5A14" w:rsidRDefault="00F26F81" w:rsidP="00F26F81">
            <w:pPr>
              <w:jc w:val="center"/>
              <w:rPr>
                <w:rFonts w:ascii="Arial" w:hAnsi="Arial" w:cs="Arial"/>
                <w:sz w:val="20"/>
                <w:szCs w:val="20"/>
                <w:lang w:val="mn-MN"/>
              </w:rPr>
            </w:pPr>
            <w:r w:rsidRPr="00FC5A14">
              <w:rPr>
                <w:rFonts w:ascii="Arial" w:hAnsi="Arial" w:cs="Arial"/>
                <w:sz w:val="20"/>
                <w:szCs w:val="20"/>
                <w:lang w:val="mn-MN"/>
              </w:rPr>
              <w:t>202</w:t>
            </w:r>
            <w:r w:rsidR="00503B60" w:rsidRPr="00FC5A14">
              <w:rPr>
                <w:rFonts w:ascii="Arial" w:hAnsi="Arial" w:cs="Arial"/>
                <w:sz w:val="20"/>
                <w:szCs w:val="20"/>
                <w:lang w:val="mn-MN"/>
              </w:rPr>
              <w:t>3</w:t>
            </w:r>
          </w:p>
        </w:tc>
        <w:tc>
          <w:tcPr>
            <w:tcW w:w="709" w:type="dxa"/>
          </w:tcPr>
          <w:p w14:paraId="0310C65F" w14:textId="77777777" w:rsidR="00F26F81" w:rsidRPr="00FC5A14" w:rsidRDefault="00F26F81" w:rsidP="00F26F81">
            <w:pPr>
              <w:jc w:val="center"/>
              <w:rPr>
                <w:rFonts w:ascii="Arial" w:hAnsi="Arial" w:cs="Arial"/>
                <w:sz w:val="20"/>
                <w:szCs w:val="20"/>
                <w:lang w:val="mn-MN"/>
              </w:rPr>
            </w:pPr>
            <w:r w:rsidRPr="00FC5A14">
              <w:rPr>
                <w:rFonts w:ascii="Arial" w:hAnsi="Arial" w:cs="Arial"/>
                <w:sz w:val="20"/>
                <w:szCs w:val="20"/>
                <w:lang w:val="mn-MN"/>
              </w:rPr>
              <w:t>87</w:t>
            </w:r>
          </w:p>
        </w:tc>
        <w:tc>
          <w:tcPr>
            <w:tcW w:w="992" w:type="dxa"/>
          </w:tcPr>
          <w:p w14:paraId="3596D7FF" w14:textId="77777777" w:rsidR="00F26F81" w:rsidRPr="00FC5A14" w:rsidRDefault="00F26F81" w:rsidP="00F26F81">
            <w:pPr>
              <w:jc w:val="center"/>
              <w:rPr>
                <w:rFonts w:ascii="Arial" w:hAnsi="Arial" w:cs="Arial"/>
                <w:sz w:val="20"/>
                <w:szCs w:val="20"/>
                <w:lang w:val="mn-MN"/>
              </w:rPr>
            </w:pPr>
            <w:r w:rsidRPr="00FC5A14">
              <w:rPr>
                <w:rFonts w:ascii="Arial" w:hAnsi="Arial" w:cs="Arial"/>
                <w:sz w:val="20"/>
                <w:szCs w:val="20"/>
                <w:lang w:val="mn-MN"/>
              </w:rPr>
              <w:t>90</w:t>
            </w:r>
          </w:p>
        </w:tc>
        <w:tc>
          <w:tcPr>
            <w:tcW w:w="5245" w:type="dxa"/>
            <w:vMerge/>
          </w:tcPr>
          <w:p w14:paraId="76E90EED" w14:textId="77777777" w:rsidR="00F26F81" w:rsidRPr="00FC5A14" w:rsidRDefault="00F26F81" w:rsidP="00F26F81">
            <w:pPr>
              <w:spacing w:line="180" w:lineRule="atLeast"/>
              <w:jc w:val="both"/>
              <w:rPr>
                <w:rFonts w:ascii="Arial" w:hAnsi="Arial" w:cs="Arial"/>
                <w:sz w:val="20"/>
                <w:szCs w:val="20"/>
                <w:lang w:val="mn-MN"/>
              </w:rPr>
            </w:pPr>
          </w:p>
        </w:tc>
      </w:tr>
      <w:tr w:rsidR="00F26F81" w:rsidRPr="00FC5A14" w14:paraId="0F6A95DA" w14:textId="77777777" w:rsidTr="005D6597">
        <w:trPr>
          <w:trHeight w:val="766"/>
        </w:trPr>
        <w:tc>
          <w:tcPr>
            <w:tcW w:w="405" w:type="dxa"/>
            <w:vMerge/>
          </w:tcPr>
          <w:p w14:paraId="0EADA19F" w14:textId="77777777" w:rsidR="00F26F81" w:rsidRPr="00FC5A14" w:rsidRDefault="00F26F81" w:rsidP="00F26F81">
            <w:pPr>
              <w:spacing w:line="180" w:lineRule="atLeast"/>
              <w:jc w:val="center"/>
              <w:rPr>
                <w:rFonts w:ascii="Arial" w:eastAsia="Times New Roman" w:hAnsi="Arial" w:cs="Arial"/>
                <w:color w:val="000000"/>
                <w:sz w:val="20"/>
                <w:szCs w:val="20"/>
                <w:lang w:val="mn-MN"/>
              </w:rPr>
            </w:pPr>
          </w:p>
        </w:tc>
        <w:tc>
          <w:tcPr>
            <w:tcW w:w="1296" w:type="dxa"/>
            <w:vMerge/>
          </w:tcPr>
          <w:p w14:paraId="361E042A" w14:textId="77777777" w:rsidR="00F26F81" w:rsidRPr="00FC5A14" w:rsidRDefault="00F26F81" w:rsidP="00F26F81">
            <w:pPr>
              <w:jc w:val="center"/>
              <w:rPr>
                <w:rFonts w:ascii="Arial" w:hAnsi="Arial" w:cs="Arial"/>
                <w:sz w:val="20"/>
                <w:szCs w:val="20"/>
                <w:lang w:val="mn-MN"/>
              </w:rPr>
            </w:pPr>
          </w:p>
        </w:tc>
        <w:tc>
          <w:tcPr>
            <w:tcW w:w="1133" w:type="dxa"/>
            <w:vMerge/>
          </w:tcPr>
          <w:p w14:paraId="389289F6" w14:textId="77777777" w:rsidR="00F26F81" w:rsidRPr="00FC5A14" w:rsidRDefault="00F26F81" w:rsidP="00F26F81">
            <w:pPr>
              <w:jc w:val="center"/>
              <w:rPr>
                <w:rFonts w:ascii="Arial" w:hAnsi="Arial" w:cs="Arial"/>
                <w:sz w:val="20"/>
                <w:szCs w:val="20"/>
                <w:lang w:val="mn-MN"/>
              </w:rPr>
            </w:pPr>
          </w:p>
        </w:tc>
        <w:tc>
          <w:tcPr>
            <w:tcW w:w="994" w:type="dxa"/>
            <w:vMerge/>
          </w:tcPr>
          <w:p w14:paraId="68C37FE0" w14:textId="77777777" w:rsidR="00F26F81" w:rsidRPr="00FC5A14" w:rsidRDefault="00F26F81" w:rsidP="00F26F81">
            <w:pPr>
              <w:jc w:val="center"/>
              <w:rPr>
                <w:rFonts w:ascii="Arial" w:hAnsi="Arial" w:cs="Arial"/>
                <w:sz w:val="20"/>
                <w:szCs w:val="20"/>
                <w:lang w:val="mn-MN"/>
              </w:rPr>
            </w:pPr>
          </w:p>
        </w:tc>
        <w:tc>
          <w:tcPr>
            <w:tcW w:w="992" w:type="dxa"/>
            <w:vMerge w:val="restart"/>
          </w:tcPr>
          <w:p w14:paraId="2F0DA897" w14:textId="77777777" w:rsidR="00F26F81" w:rsidRPr="00FC5A14" w:rsidRDefault="00F26F81" w:rsidP="00F26F81">
            <w:pPr>
              <w:jc w:val="center"/>
              <w:rPr>
                <w:rFonts w:ascii="Arial" w:hAnsi="Arial" w:cs="Arial"/>
                <w:sz w:val="20"/>
                <w:szCs w:val="20"/>
                <w:lang w:val="mn-MN"/>
              </w:rPr>
            </w:pPr>
            <w:r w:rsidRPr="00FC5A14">
              <w:rPr>
                <w:rFonts w:ascii="Arial" w:hAnsi="Arial" w:cs="Arial"/>
                <w:sz w:val="20"/>
                <w:szCs w:val="20"/>
                <w:lang w:val="mn-MN"/>
              </w:rPr>
              <w:t>Арга хэмжээ</w:t>
            </w:r>
          </w:p>
        </w:tc>
        <w:tc>
          <w:tcPr>
            <w:tcW w:w="1701" w:type="dxa"/>
            <w:vMerge w:val="restart"/>
          </w:tcPr>
          <w:p w14:paraId="3A097821" w14:textId="77777777" w:rsidR="00F26F81" w:rsidRPr="00FC5A14" w:rsidRDefault="00F26F81" w:rsidP="00F26F81">
            <w:pPr>
              <w:jc w:val="center"/>
              <w:rPr>
                <w:rFonts w:ascii="Arial" w:hAnsi="Arial" w:cs="Arial"/>
                <w:sz w:val="20"/>
                <w:szCs w:val="20"/>
                <w:lang w:val="mn-MN" w:bidi="mn-Mong-MN"/>
              </w:rPr>
            </w:pPr>
            <w:r w:rsidRPr="00FC5A14">
              <w:rPr>
                <w:rFonts w:ascii="Arial" w:hAnsi="Arial" w:cs="Arial"/>
                <w:sz w:val="20"/>
                <w:szCs w:val="20"/>
                <w:lang w:val="mn-MN" w:bidi="mn-Mong-MN"/>
              </w:rPr>
              <w:t>Иргэдэд монгол бичгийн сургалт, сурталчилгаа зохион байгуулах</w:t>
            </w:r>
          </w:p>
        </w:tc>
        <w:tc>
          <w:tcPr>
            <w:tcW w:w="1275" w:type="dxa"/>
          </w:tcPr>
          <w:p w14:paraId="18526A93" w14:textId="77777777" w:rsidR="00F26F81" w:rsidRPr="00FC5A14" w:rsidRDefault="00F26F81" w:rsidP="00F26F81">
            <w:pPr>
              <w:jc w:val="center"/>
              <w:rPr>
                <w:rFonts w:ascii="Arial" w:hAnsi="Arial" w:cs="Arial"/>
                <w:sz w:val="20"/>
                <w:szCs w:val="20"/>
                <w:lang w:val="mn-MN"/>
              </w:rPr>
            </w:pPr>
            <w:r w:rsidRPr="00FC5A14">
              <w:rPr>
                <w:rFonts w:ascii="Arial" w:hAnsi="Arial" w:cs="Arial"/>
                <w:sz w:val="20"/>
                <w:szCs w:val="20"/>
                <w:lang w:val="mn-MN"/>
              </w:rPr>
              <w:t>Сургалт арга хэмжээ</w:t>
            </w:r>
          </w:p>
        </w:tc>
        <w:tc>
          <w:tcPr>
            <w:tcW w:w="709" w:type="dxa"/>
          </w:tcPr>
          <w:p w14:paraId="2CCF420D" w14:textId="77777777" w:rsidR="00F26F81" w:rsidRPr="00FC5A14" w:rsidRDefault="00F26F81" w:rsidP="00F26F81">
            <w:pPr>
              <w:rPr>
                <w:rFonts w:ascii="Arial" w:hAnsi="Arial" w:cs="Arial"/>
                <w:sz w:val="20"/>
                <w:szCs w:val="20"/>
                <w:lang w:val="mn-MN"/>
              </w:rPr>
            </w:pPr>
            <w:r w:rsidRPr="00FC5A14">
              <w:rPr>
                <w:rFonts w:ascii="Arial" w:hAnsi="Arial" w:cs="Arial"/>
                <w:sz w:val="20"/>
                <w:szCs w:val="20"/>
                <w:lang w:val="mn-MN"/>
              </w:rPr>
              <w:t>тоо</w:t>
            </w:r>
          </w:p>
        </w:tc>
        <w:tc>
          <w:tcPr>
            <w:tcW w:w="851" w:type="dxa"/>
          </w:tcPr>
          <w:p w14:paraId="2625AC7D" w14:textId="77777777" w:rsidR="00F26F81" w:rsidRPr="00FC5A14" w:rsidRDefault="00F26F81" w:rsidP="00F26F81">
            <w:pPr>
              <w:jc w:val="center"/>
              <w:rPr>
                <w:rFonts w:ascii="Arial" w:hAnsi="Arial" w:cs="Arial"/>
                <w:sz w:val="20"/>
                <w:szCs w:val="20"/>
                <w:lang w:val="mn-MN"/>
              </w:rPr>
            </w:pPr>
            <w:r w:rsidRPr="00FC5A14">
              <w:rPr>
                <w:rFonts w:ascii="Arial" w:hAnsi="Arial" w:cs="Arial"/>
                <w:sz w:val="20"/>
                <w:szCs w:val="20"/>
                <w:lang w:val="mn-MN"/>
              </w:rPr>
              <w:t>2022</w:t>
            </w:r>
          </w:p>
        </w:tc>
        <w:tc>
          <w:tcPr>
            <w:tcW w:w="709" w:type="dxa"/>
          </w:tcPr>
          <w:p w14:paraId="0E5700FE" w14:textId="77777777" w:rsidR="00F26F81" w:rsidRPr="00FC5A14" w:rsidRDefault="00F26F81" w:rsidP="00F26F81">
            <w:pPr>
              <w:jc w:val="center"/>
              <w:rPr>
                <w:rFonts w:ascii="Arial" w:hAnsi="Arial" w:cs="Arial"/>
                <w:sz w:val="20"/>
                <w:szCs w:val="20"/>
                <w:lang w:val="mn-MN"/>
              </w:rPr>
            </w:pPr>
            <w:r w:rsidRPr="00FC5A14">
              <w:rPr>
                <w:rFonts w:ascii="Arial" w:hAnsi="Arial" w:cs="Arial"/>
                <w:sz w:val="20"/>
                <w:szCs w:val="20"/>
                <w:lang w:val="mn-MN"/>
              </w:rPr>
              <w:t>13</w:t>
            </w:r>
          </w:p>
        </w:tc>
        <w:tc>
          <w:tcPr>
            <w:tcW w:w="992" w:type="dxa"/>
          </w:tcPr>
          <w:p w14:paraId="3ACDD1FC" w14:textId="77777777" w:rsidR="00F26F81" w:rsidRPr="00FC5A14" w:rsidRDefault="00F26F81" w:rsidP="00F26F81">
            <w:pPr>
              <w:jc w:val="center"/>
              <w:rPr>
                <w:rFonts w:ascii="Arial" w:hAnsi="Arial" w:cs="Arial"/>
                <w:sz w:val="20"/>
                <w:szCs w:val="20"/>
                <w:lang w:val="mn-MN"/>
              </w:rPr>
            </w:pPr>
            <w:r w:rsidRPr="00FC5A14">
              <w:rPr>
                <w:rFonts w:ascii="Arial" w:hAnsi="Arial" w:cs="Arial"/>
                <w:sz w:val="20"/>
                <w:szCs w:val="20"/>
                <w:lang w:val="mn-MN"/>
              </w:rPr>
              <w:t>15</w:t>
            </w:r>
          </w:p>
        </w:tc>
        <w:tc>
          <w:tcPr>
            <w:tcW w:w="5245" w:type="dxa"/>
            <w:vMerge w:val="restart"/>
          </w:tcPr>
          <w:p w14:paraId="1C25058D" w14:textId="77777777" w:rsidR="00E35A1D" w:rsidRPr="00E35A1D" w:rsidRDefault="00E35A1D" w:rsidP="00E35A1D">
            <w:pPr>
              <w:spacing w:line="180" w:lineRule="atLeast"/>
              <w:jc w:val="both"/>
              <w:rPr>
                <w:rFonts w:ascii="Arial" w:hAnsi="Arial" w:cs="Arial"/>
                <w:sz w:val="20"/>
                <w:szCs w:val="20"/>
                <w:lang w:val="mn-MN"/>
              </w:rPr>
            </w:pPr>
            <w:r w:rsidRPr="00E35A1D">
              <w:rPr>
                <w:rFonts w:ascii="Arial" w:hAnsi="Arial" w:cs="Arial"/>
                <w:sz w:val="20"/>
                <w:szCs w:val="20"/>
                <w:lang w:val="mn-MN"/>
              </w:rPr>
              <w:t>Монгол бичгийн өв соёл, сурвалж, судалгааг сурталчилсан:</w:t>
            </w:r>
          </w:p>
          <w:p w14:paraId="5352C34B" w14:textId="77777777" w:rsidR="00E35A1D" w:rsidRPr="00E35A1D" w:rsidRDefault="00E35A1D" w:rsidP="00E35A1D">
            <w:pPr>
              <w:spacing w:line="180" w:lineRule="atLeast"/>
              <w:jc w:val="both"/>
              <w:rPr>
                <w:rFonts w:ascii="Arial" w:hAnsi="Arial" w:cs="Arial"/>
                <w:sz w:val="20"/>
                <w:szCs w:val="20"/>
                <w:lang w:val="mn-MN"/>
              </w:rPr>
            </w:pPr>
            <w:r w:rsidRPr="00E35A1D">
              <w:rPr>
                <w:rFonts w:ascii="Arial" w:hAnsi="Arial" w:cs="Arial"/>
                <w:sz w:val="20"/>
                <w:szCs w:val="20"/>
                <w:lang w:val="mn-MN"/>
              </w:rPr>
              <w:t>Монгол бичгийн   номын  үзэсгэлэнг  2024 оны  05 дугаар сарын 03-06-ний өдрүүдэд   87 номоор 115 уншигч</w:t>
            </w:r>
          </w:p>
          <w:p w14:paraId="291B029E" w14:textId="77777777" w:rsidR="00E35A1D" w:rsidRPr="00E35A1D" w:rsidRDefault="00E35A1D" w:rsidP="00E35A1D">
            <w:pPr>
              <w:spacing w:line="180" w:lineRule="atLeast"/>
              <w:jc w:val="both"/>
              <w:rPr>
                <w:rFonts w:ascii="Arial" w:hAnsi="Arial" w:cs="Arial"/>
                <w:sz w:val="20"/>
                <w:szCs w:val="20"/>
                <w:lang w:val="mn-MN"/>
              </w:rPr>
            </w:pPr>
            <w:r w:rsidRPr="00E35A1D">
              <w:rPr>
                <w:rFonts w:ascii="Arial" w:hAnsi="Arial" w:cs="Arial"/>
                <w:sz w:val="20"/>
                <w:szCs w:val="20"/>
                <w:lang w:val="mn-MN"/>
              </w:rPr>
              <w:t>Монгол бичгийн номоор 2024.04.23 өдөр 21 номоор 26 уншигчдад хүргэсэн</w:t>
            </w:r>
          </w:p>
          <w:p w14:paraId="0C40303B" w14:textId="77777777" w:rsidR="00E35A1D" w:rsidRPr="00E35A1D" w:rsidRDefault="00E35A1D" w:rsidP="00E35A1D">
            <w:pPr>
              <w:spacing w:line="180" w:lineRule="atLeast"/>
              <w:jc w:val="both"/>
              <w:rPr>
                <w:rFonts w:ascii="Arial" w:hAnsi="Arial" w:cs="Arial"/>
                <w:sz w:val="20"/>
                <w:szCs w:val="20"/>
                <w:lang w:val="mn-MN"/>
              </w:rPr>
            </w:pPr>
            <w:r w:rsidRPr="00E35A1D">
              <w:rPr>
                <w:rFonts w:ascii="Arial" w:hAnsi="Arial" w:cs="Arial"/>
                <w:sz w:val="20"/>
                <w:szCs w:val="20"/>
                <w:lang w:val="mn-MN"/>
              </w:rPr>
              <w:t>“Эх хэлний өдөр”-т зориулан Монгол хэл бичгийн хосолсон 30 номоор 57 иргэдэд түгээсэн.</w:t>
            </w:r>
          </w:p>
          <w:p w14:paraId="15871031" w14:textId="77777777" w:rsidR="00E35A1D" w:rsidRPr="00E35A1D" w:rsidRDefault="00E35A1D" w:rsidP="00E35A1D">
            <w:pPr>
              <w:spacing w:line="180" w:lineRule="atLeast"/>
              <w:jc w:val="both"/>
              <w:rPr>
                <w:rFonts w:ascii="Arial" w:hAnsi="Arial" w:cs="Arial"/>
                <w:sz w:val="20"/>
                <w:szCs w:val="20"/>
                <w:lang w:val="mn-MN"/>
              </w:rPr>
            </w:pPr>
            <w:r w:rsidRPr="00E35A1D">
              <w:rPr>
                <w:rFonts w:ascii="Arial" w:hAnsi="Arial" w:cs="Arial"/>
                <w:sz w:val="20"/>
                <w:szCs w:val="20"/>
                <w:lang w:val="mn-MN"/>
              </w:rPr>
              <w:t>Монголчуудын бичиг үсгийн дурсгал  2024.09.22 өдөр 7 номоор 58 уншигчдад хүргэсэн</w:t>
            </w:r>
          </w:p>
          <w:p w14:paraId="7984E996" w14:textId="77777777" w:rsidR="00E35A1D" w:rsidRPr="00E35A1D" w:rsidRDefault="00E35A1D" w:rsidP="00E35A1D">
            <w:pPr>
              <w:spacing w:line="180" w:lineRule="atLeast"/>
              <w:jc w:val="both"/>
              <w:rPr>
                <w:rFonts w:ascii="Arial" w:hAnsi="Arial" w:cs="Arial"/>
                <w:sz w:val="20"/>
                <w:szCs w:val="20"/>
                <w:lang w:val="mn-MN"/>
              </w:rPr>
            </w:pPr>
            <w:r w:rsidRPr="00E35A1D">
              <w:rPr>
                <w:rFonts w:ascii="Arial" w:hAnsi="Arial" w:cs="Arial"/>
                <w:sz w:val="20"/>
                <w:szCs w:val="20"/>
                <w:lang w:val="mn-MN"/>
              </w:rPr>
              <w:t>Соёл урлагийн газартай хамтран “Боржигин соёл урлаг” сэтгүүлийг кирилл,монгол бичгээр гаргаж аймгийн 30  жилийн ойг угтаж зохион байгуулсан хандивлагчдын уулзалтын үеэр иргэдэд түгээсэн.</w:t>
            </w:r>
          </w:p>
          <w:p w14:paraId="7B020BC3" w14:textId="77777777" w:rsidR="00E35A1D" w:rsidRPr="00E35A1D" w:rsidRDefault="00E35A1D" w:rsidP="00E35A1D">
            <w:pPr>
              <w:spacing w:line="180" w:lineRule="atLeast"/>
              <w:jc w:val="both"/>
              <w:rPr>
                <w:rFonts w:ascii="Arial" w:hAnsi="Arial" w:cs="Arial"/>
                <w:sz w:val="20"/>
                <w:szCs w:val="20"/>
                <w:lang w:val="mn-MN"/>
              </w:rPr>
            </w:pPr>
            <w:r w:rsidRPr="00E35A1D">
              <w:rPr>
                <w:rFonts w:ascii="Arial" w:hAnsi="Arial" w:cs="Arial"/>
                <w:sz w:val="20"/>
                <w:szCs w:val="20"/>
                <w:lang w:val="mn-MN"/>
              </w:rPr>
              <w:t xml:space="preserve">Хүрсэн түвшин:  </w:t>
            </w:r>
          </w:p>
          <w:p w14:paraId="188A23D0" w14:textId="77777777" w:rsidR="00E35A1D" w:rsidRPr="00E35A1D" w:rsidRDefault="00E35A1D" w:rsidP="00E35A1D">
            <w:pPr>
              <w:spacing w:line="180" w:lineRule="atLeast"/>
              <w:jc w:val="both"/>
              <w:rPr>
                <w:rFonts w:ascii="Arial" w:hAnsi="Arial" w:cs="Arial"/>
                <w:sz w:val="20"/>
                <w:szCs w:val="20"/>
                <w:lang w:val="mn-MN"/>
              </w:rPr>
            </w:pPr>
            <w:r w:rsidRPr="00E35A1D">
              <w:rPr>
                <w:rFonts w:ascii="Arial" w:hAnsi="Arial" w:cs="Arial"/>
                <w:sz w:val="20"/>
                <w:szCs w:val="20"/>
                <w:lang w:val="mn-MN"/>
              </w:rPr>
              <w:t xml:space="preserve">Гаргасан тоо-1                                                                          </w:t>
            </w:r>
          </w:p>
          <w:p w14:paraId="068CB2AA" w14:textId="77777777" w:rsidR="00E35A1D" w:rsidRPr="00E35A1D" w:rsidRDefault="00E35A1D" w:rsidP="00E35A1D">
            <w:pPr>
              <w:spacing w:line="180" w:lineRule="atLeast"/>
              <w:jc w:val="both"/>
              <w:rPr>
                <w:rFonts w:ascii="Arial" w:hAnsi="Arial" w:cs="Arial"/>
                <w:sz w:val="20"/>
                <w:szCs w:val="20"/>
                <w:lang w:val="mn-MN"/>
              </w:rPr>
            </w:pPr>
            <w:r w:rsidRPr="00E35A1D">
              <w:rPr>
                <w:rFonts w:ascii="Arial" w:hAnsi="Arial" w:cs="Arial"/>
                <w:sz w:val="20"/>
                <w:szCs w:val="20"/>
                <w:lang w:val="mn-MN"/>
              </w:rPr>
              <w:t>Хэвлэсэн тоо -200</w:t>
            </w:r>
          </w:p>
          <w:p w14:paraId="5EAEDDE7" w14:textId="77777777" w:rsidR="00E35A1D" w:rsidRPr="00E35A1D" w:rsidRDefault="00E35A1D" w:rsidP="00E35A1D">
            <w:pPr>
              <w:spacing w:line="180" w:lineRule="atLeast"/>
              <w:jc w:val="both"/>
              <w:rPr>
                <w:rFonts w:ascii="Arial" w:hAnsi="Arial" w:cs="Arial"/>
                <w:sz w:val="20"/>
                <w:szCs w:val="20"/>
                <w:lang w:val="mn-MN"/>
              </w:rPr>
            </w:pPr>
            <w:r w:rsidRPr="00E35A1D">
              <w:rPr>
                <w:rFonts w:ascii="Arial" w:hAnsi="Arial" w:cs="Arial"/>
                <w:sz w:val="20"/>
                <w:szCs w:val="20"/>
                <w:lang w:val="mn-MN"/>
              </w:rPr>
              <w:t>Зарцуулсан зардал-1,300,000 /Улсын төсвийн хөрөнгөөр бусдаар гүйцэтгэх зардлаас</w:t>
            </w:r>
          </w:p>
          <w:p w14:paraId="7583BEF5" w14:textId="77777777" w:rsidR="00E35A1D" w:rsidRPr="00E35A1D" w:rsidRDefault="00E35A1D" w:rsidP="00E35A1D">
            <w:pPr>
              <w:spacing w:line="180" w:lineRule="atLeast"/>
              <w:jc w:val="both"/>
              <w:rPr>
                <w:rFonts w:ascii="Arial" w:hAnsi="Arial" w:cs="Arial"/>
                <w:sz w:val="20"/>
                <w:szCs w:val="20"/>
                <w:lang w:val="mn-MN"/>
              </w:rPr>
            </w:pPr>
            <w:r w:rsidRPr="00E35A1D">
              <w:rPr>
                <w:rFonts w:ascii="Arial" w:hAnsi="Arial" w:cs="Arial"/>
                <w:sz w:val="20"/>
                <w:szCs w:val="20"/>
                <w:lang w:val="mn-MN"/>
              </w:rPr>
              <w:t>Номын тоо-150</w:t>
            </w:r>
          </w:p>
          <w:p w14:paraId="391BCA44" w14:textId="77777777" w:rsidR="00E35A1D" w:rsidRPr="00E35A1D" w:rsidRDefault="00E35A1D" w:rsidP="00E35A1D">
            <w:pPr>
              <w:spacing w:line="180" w:lineRule="atLeast"/>
              <w:jc w:val="both"/>
              <w:rPr>
                <w:rFonts w:ascii="Arial" w:hAnsi="Arial" w:cs="Arial"/>
                <w:sz w:val="20"/>
                <w:szCs w:val="20"/>
                <w:lang w:val="mn-MN"/>
              </w:rPr>
            </w:pPr>
            <w:r w:rsidRPr="00E35A1D">
              <w:rPr>
                <w:rFonts w:ascii="Arial" w:hAnsi="Arial" w:cs="Arial"/>
                <w:sz w:val="20"/>
                <w:szCs w:val="20"/>
                <w:lang w:val="mn-MN"/>
              </w:rPr>
              <w:t>Хамрагдсан иргэд, уншигчийн тоо-256</w:t>
            </w:r>
          </w:p>
          <w:p w14:paraId="04FD95DB" w14:textId="23BA31F8" w:rsidR="00E37D70" w:rsidRPr="00FC5A14" w:rsidRDefault="00E37D70" w:rsidP="00E35A1D">
            <w:pPr>
              <w:spacing w:line="180" w:lineRule="atLeast"/>
              <w:jc w:val="both"/>
              <w:rPr>
                <w:rFonts w:ascii="Arial" w:hAnsi="Arial" w:cs="Arial"/>
                <w:sz w:val="20"/>
                <w:szCs w:val="20"/>
                <w:lang w:val="mn-MN"/>
              </w:rPr>
            </w:pPr>
            <w:r w:rsidRPr="00E37D70">
              <w:rPr>
                <w:rFonts w:ascii="Arial" w:hAnsi="Arial" w:cs="Arial"/>
                <w:b/>
                <w:bCs/>
                <w:sz w:val="20"/>
                <w:szCs w:val="20"/>
                <w:lang w:val="mn-MN"/>
              </w:rPr>
              <w:t>Хэрэгжилтийн хувь-100%</w:t>
            </w:r>
          </w:p>
        </w:tc>
      </w:tr>
      <w:tr w:rsidR="00F26F81" w:rsidRPr="00FC5A14" w14:paraId="5903785B" w14:textId="77777777" w:rsidTr="005D6597">
        <w:trPr>
          <w:trHeight w:val="990"/>
        </w:trPr>
        <w:tc>
          <w:tcPr>
            <w:tcW w:w="405" w:type="dxa"/>
            <w:vMerge/>
          </w:tcPr>
          <w:p w14:paraId="070394E1" w14:textId="77777777" w:rsidR="00F26F81" w:rsidRPr="00FC5A14" w:rsidRDefault="00F26F81" w:rsidP="00F26F81">
            <w:pPr>
              <w:spacing w:line="180" w:lineRule="atLeast"/>
              <w:jc w:val="center"/>
              <w:rPr>
                <w:rFonts w:ascii="Arial" w:eastAsia="Times New Roman" w:hAnsi="Arial" w:cs="Arial"/>
                <w:color w:val="000000"/>
                <w:sz w:val="20"/>
                <w:szCs w:val="20"/>
                <w:lang w:val="mn-MN"/>
              </w:rPr>
            </w:pPr>
          </w:p>
        </w:tc>
        <w:tc>
          <w:tcPr>
            <w:tcW w:w="1296" w:type="dxa"/>
            <w:vMerge/>
          </w:tcPr>
          <w:p w14:paraId="2F73368F" w14:textId="77777777" w:rsidR="00F26F81" w:rsidRPr="00FC5A14" w:rsidRDefault="00F26F81" w:rsidP="00F26F81">
            <w:pPr>
              <w:jc w:val="center"/>
              <w:rPr>
                <w:rFonts w:ascii="Arial" w:hAnsi="Arial" w:cs="Arial"/>
                <w:sz w:val="20"/>
                <w:szCs w:val="20"/>
                <w:lang w:val="mn-MN"/>
              </w:rPr>
            </w:pPr>
          </w:p>
        </w:tc>
        <w:tc>
          <w:tcPr>
            <w:tcW w:w="1133" w:type="dxa"/>
            <w:vMerge/>
          </w:tcPr>
          <w:p w14:paraId="7200D5FA" w14:textId="77777777" w:rsidR="00F26F81" w:rsidRPr="00FC5A14" w:rsidRDefault="00F26F81" w:rsidP="00F26F81">
            <w:pPr>
              <w:jc w:val="center"/>
              <w:rPr>
                <w:rFonts w:ascii="Arial" w:hAnsi="Arial" w:cs="Arial"/>
                <w:sz w:val="20"/>
                <w:szCs w:val="20"/>
                <w:lang w:val="mn-MN"/>
              </w:rPr>
            </w:pPr>
          </w:p>
        </w:tc>
        <w:tc>
          <w:tcPr>
            <w:tcW w:w="994" w:type="dxa"/>
            <w:vMerge/>
          </w:tcPr>
          <w:p w14:paraId="251DC358" w14:textId="77777777" w:rsidR="00F26F81" w:rsidRPr="00FC5A14" w:rsidRDefault="00F26F81" w:rsidP="00F26F81">
            <w:pPr>
              <w:jc w:val="center"/>
              <w:rPr>
                <w:rFonts w:ascii="Arial" w:hAnsi="Arial" w:cs="Arial"/>
                <w:sz w:val="20"/>
                <w:szCs w:val="20"/>
                <w:lang w:val="mn-MN"/>
              </w:rPr>
            </w:pPr>
          </w:p>
        </w:tc>
        <w:tc>
          <w:tcPr>
            <w:tcW w:w="992" w:type="dxa"/>
            <w:vMerge/>
          </w:tcPr>
          <w:p w14:paraId="01DBD3A0" w14:textId="77777777" w:rsidR="00F26F81" w:rsidRPr="00FC5A14" w:rsidRDefault="00F26F81" w:rsidP="00F26F81">
            <w:pPr>
              <w:jc w:val="center"/>
              <w:rPr>
                <w:rFonts w:ascii="Arial" w:hAnsi="Arial" w:cs="Arial"/>
                <w:sz w:val="20"/>
                <w:szCs w:val="20"/>
                <w:lang w:val="mn-MN"/>
              </w:rPr>
            </w:pPr>
          </w:p>
        </w:tc>
        <w:tc>
          <w:tcPr>
            <w:tcW w:w="1701" w:type="dxa"/>
            <w:vMerge/>
          </w:tcPr>
          <w:p w14:paraId="69524DA1" w14:textId="77777777" w:rsidR="00F26F81" w:rsidRPr="00FC5A14" w:rsidRDefault="00F26F81" w:rsidP="00F26F81">
            <w:pPr>
              <w:jc w:val="center"/>
              <w:rPr>
                <w:rFonts w:ascii="Arial" w:hAnsi="Arial" w:cs="Arial"/>
                <w:sz w:val="20"/>
                <w:szCs w:val="20"/>
                <w:lang w:val="mn-MN" w:bidi="mn-Mong-MN"/>
              </w:rPr>
            </w:pPr>
          </w:p>
        </w:tc>
        <w:tc>
          <w:tcPr>
            <w:tcW w:w="1275" w:type="dxa"/>
          </w:tcPr>
          <w:p w14:paraId="157915A6" w14:textId="77777777" w:rsidR="00F26F81" w:rsidRPr="00FC5A14" w:rsidRDefault="00F26F81" w:rsidP="00F26F81">
            <w:pPr>
              <w:jc w:val="center"/>
              <w:rPr>
                <w:rFonts w:ascii="Arial" w:hAnsi="Arial" w:cs="Arial"/>
                <w:sz w:val="20"/>
                <w:szCs w:val="20"/>
                <w:lang w:val="mn-MN"/>
              </w:rPr>
            </w:pPr>
            <w:r w:rsidRPr="00FC5A14">
              <w:rPr>
                <w:rFonts w:ascii="Arial" w:hAnsi="Arial" w:cs="Arial"/>
                <w:sz w:val="20"/>
                <w:szCs w:val="20"/>
                <w:lang w:val="mn-MN"/>
              </w:rPr>
              <w:t>Хамрагдсан хүн</w:t>
            </w:r>
          </w:p>
        </w:tc>
        <w:tc>
          <w:tcPr>
            <w:tcW w:w="709" w:type="dxa"/>
          </w:tcPr>
          <w:p w14:paraId="61404AF5" w14:textId="77777777" w:rsidR="00F26F81" w:rsidRPr="00FC5A14" w:rsidRDefault="00F26F81" w:rsidP="00F26F81">
            <w:pPr>
              <w:rPr>
                <w:rFonts w:ascii="Arial" w:hAnsi="Arial" w:cs="Arial"/>
                <w:sz w:val="20"/>
                <w:szCs w:val="20"/>
                <w:lang w:val="mn-MN"/>
              </w:rPr>
            </w:pPr>
            <w:r w:rsidRPr="00FC5A14">
              <w:rPr>
                <w:rFonts w:ascii="Arial" w:hAnsi="Arial" w:cs="Arial"/>
                <w:sz w:val="20"/>
                <w:szCs w:val="20"/>
                <w:lang w:val="mn-MN"/>
              </w:rPr>
              <w:t>тоо</w:t>
            </w:r>
          </w:p>
        </w:tc>
        <w:tc>
          <w:tcPr>
            <w:tcW w:w="851" w:type="dxa"/>
          </w:tcPr>
          <w:p w14:paraId="7A88880B" w14:textId="77777777" w:rsidR="00F26F81" w:rsidRPr="00FC5A14" w:rsidRDefault="00F26F81" w:rsidP="00F26F81">
            <w:pPr>
              <w:jc w:val="center"/>
              <w:rPr>
                <w:rFonts w:ascii="Arial" w:hAnsi="Arial" w:cs="Arial"/>
                <w:sz w:val="20"/>
                <w:szCs w:val="20"/>
                <w:lang w:val="mn-MN"/>
              </w:rPr>
            </w:pPr>
            <w:r w:rsidRPr="00FC5A14">
              <w:rPr>
                <w:rFonts w:ascii="Arial" w:hAnsi="Arial" w:cs="Arial"/>
                <w:sz w:val="20"/>
                <w:szCs w:val="20"/>
                <w:lang w:val="mn-MN"/>
              </w:rPr>
              <w:t>2022</w:t>
            </w:r>
          </w:p>
        </w:tc>
        <w:tc>
          <w:tcPr>
            <w:tcW w:w="709" w:type="dxa"/>
          </w:tcPr>
          <w:p w14:paraId="62D8158A" w14:textId="77777777" w:rsidR="00F26F81" w:rsidRPr="00FC5A14" w:rsidRDefault="00F26F81" w:rsidP="00F26F81">
            <w:pPr>
              <w:jc w:val="center"/>
              <w:rPr>
                <w:rFonts w:ascii="Arial" w:hAnsi="Arial" w:cs="Arial"/>
                <w:sz w:val="20"/>
                <w:szCs w:val="20"/>
                <w:lang w:val="mn-MN"/>
              </w:rPr>
            </w:pPr>
            <w:r w:rsidRPr="00FC5A14">
              <w:rPr>
                <w:rFonts w:ascii="Arial" w:hAnsi="Arial" w:cs="Arial"/>
                <w:sz w:val="20"/>
                <w:szCs w:val="20"/>
                <w:lang w:val="mn-MN"/>
              </w:rPr>
              <w:t>930</w:t>
            </w:r>
          </w:p>
        </w:tc>
        <w:tc>
          <w:tcPr>
            <w:tcW w:w="992" w:type="dxa"/>
          </w:tcPr>
          <w:p w14:paraId="16BF3F9A" w14:textId="77777777" w:rsidR="00F26F81" w:rsidRPr="00FC5A14" w:rsidRDefault="00F26F81" w:rsidP="00F26F81">
            <w:pPr>
              <w:jc w:val="center"/>
              <w:rPr>
                <w:rFonts w:ascii="Arial" w:hAnsi="Arial" w:cs="Arial"/>
                <w:sz w:val="20"/>
                <w:szCs w:val="20"/>
                <w:lang w:val="mn-MN"/>
              </w:rPr>
            </w:pPr>
            <w:r w:rsidRPr="00FC5A14">
              <w:rPr>
                <w:rFonts w:ascii="Arial" w:hAnsi="Arial" w:cs="Arial"/>
                <w:sz w:val="20"/>
                <w:szCs w:val="20"/>
                <w:lang w:val="mn-MN"/>
              </w:rPr>
              <w:t>1500</w:t>
            </w:r>
          </w:p>
        </w:tc>
        <w:tc>
          <w:tcPr>
            <w:tcW w:w="5245" w:type="dxa"/>
            <w:vMerge/>
          </w:tcPr>
          <w:p w14:paraId="41F7C313" w14:textId="77777777" w:rsidR="00F26F81" w:rsidRPr="00FC5A14" w:rsidRDefault="00F26F81" w:rsidP="00F26F81">
            <w:pPr>
              <w:spacing w:line="180" w:lineRule="atLeast"/>
              <w:jc w:val="both"/>
              <w:rPr>
                <w:rFonts w:ascii="Arial" w:hAnsi="Arial" w:cs="Arial"/>
                <w:sz w:val="20"/>
                <w:szCs w:val="20"/>
                <w:lang w:val="mn-MN"/>
              </w:rPr>
            </w:pPr>
          </w:p>
        </w:tc>
      </w:tr>
    </w:tbl>
    <w:p w14:paraId="4D6842E0" w14:textId="77777777" w:rsidR="00E80DD5" w:rsidRPr="00FC5A14" w:rsidRDefault="00E80DD5" w:rsidP="00225E6B">
      <w:pPr>
        <w:jc w:val="center"/>
        <w:rPr>
          <w:rFonts w:ascii="Arial" w:hAnsi="Arial" w:cs="Arial"/>
          <w:sz w:val="20"/>
          <w:szCs w:val="20"/>
          <w:lang w:val="mn-MN"/>
        </w:rPr>
      </w:pPr>
    </w:p>
    <w:p w14:paraId="4F398ADB" w14:textId="77777777" w:rsidR="00332B95" w:rsidRPr="00FC5A14" w:rsidRDefault="0045460E" w:rsidP="003357F5">
      <w:pPr>
        <w:jc w:val="center"/>
        <w:rPr>
          <w:rFonts w:ascii="Arial" w:hAnsi="Arial" w:cs="Arial"/>
          <w:b/>
          <w:bCs/>
          <w:sz w:val="20"/>
          <w:szCs w:val="20"/>
          <w:lang w:val="mn-MN"/>
        </w:rPr>
      </w:pPr>
      <w:r w:rsidRPr="00FC5A14">
        <w:rPr>
          <w:rFonts w:ascii="Arial" w:hAnsi="Arial" w:cs="Arial"/>
          <w:b/>
          <w:bCs/>
          <w:sz w:val="20"/>
          <w:szCs w:val="20"/>
          <w:lang w:val="mn-MN"/>
        </w:rPr>
        <w:t>Г</w:t>
      </w:r>
      <w:r w:rsidR="00EA3328" w:rsidRPr="00FC5A14">
        <w:rPr>
          <w:rFonts w:ascii="Arial" w:hAnsi="Arial" w:cs="Arial"/>
          <w:b/>
          <w:bCs/>
          <w:sz w:val="20"/>
          <w:szCs w:val="20"/>
          <w:lang w:val="mn-MN"/>
        </w:rPr>
        <w:t>О</w:t>
      </w:r>
      <w:r w:rsidR="00133C58" w:rsidRPr="00FC5A14">
        <w:rPr>
          <w:rFonts w:ascii="Arial" w:hAnsi="Arial" w:cs="Arial"/>
          <w:b/>
          <w:bCs/>
          <w:sz w:val="20"/>
          <w:szCs w:val="20"/>
          <w:lang w:val="mn-MN"/>
        </w:rPr>
        <w:t>ВЬСҮМБЭР АЙМГИЙГ ХӨГЖЛҮҮЛЭХ 2024</w:t>
      </w:r>
      <w:r w:rsidR="00EA3328" w:rsidRPr="00FC5A14">
        <w:rPr>
          <w:rFonts w:ascii="Arial" w:hAnsi="Arial" w:cs="Arial"/>
          <w:b/>
          <w:bCs/>
          <w:sz w:val="20"/>
          <w:szCs w:val="20"/>
          <w:lang w:val="mn-MN"/>
        </w:rPr>
        <w:t xml:space="preserve"> ОНЫ ЖИЛИЙН ТӨЛӨВЛӨГӨӨНИЙ</w:t>
      </w:r>
    </w:p>
    <w:p w14:paraId="653909D7" w14:textId="1161031B" w:rsidR="00505497" w:rsidRPr="00FC5A14" w:rsidRDefault="00133C58" w:rsidP="005D7D03">
      <w:pPr>
        <w:jc w:val="center"/>
        <w:rPr>
          <w:rFonts w:ascii="Arial" w:hAnsi="Arial" w:cs="Arial"/>
          <w:b/>
          <w:bCs/>
          <w:sz w:val="20"/>
          <w:szCs w:val="20"/>
          <w:lang w:val="mn-MN"/>
        </w:rPr>
      </w:pPr>
      <w:r w:rsidRPr="00FC5A14">
        <w:rPr>
          <w:rFonts w:ascii="Arial" w:hAnsi="Arial" w:cs="Arial"/>
          <w:b/>
          <w:bCs/>
          <w:sz w:val="20"/>
          <w:szCs w:val="20"/>
          <w:lang w:val="mn-MN"/>
        </w:rPr>
        <w:t xml:space="preserve"> ЖИЛИЙН</w:t>
      </w:r>
      <w:r w:rsidR="005D7D03">
        <w:rPr>
          <w:rFonts w:ascii="Arial" w:hAnsi="Arial" w:cs="Arial"/>
          <w:b/>
          <w:bCs/>
          <w:sz w:val="20"/>
          <w:szCs w:val="20"/>
          <w:lang w:val="mn-MN"/>
        </w:rPr>
        <w:t xml:space="preserve"> ЭЦСИЙН</w:t>
      </w:r>
      <w:r w:rsidRPr="00FC5A14">
        <w:rPr>
          <w:rFonts w:ascii="Arial" w:hAnsi="Arial" w:cs="Arial"/>
          <w:b/>
          <w:bCs/>
          <w:sz w:val="20"/>
          <w:szCs w:val="20"/>
          <w:lang w:val="mn-MN"/>
        </w:rPr>
        <w:t xml:space="preserve"> </w:t>
      </w:r>
      <w:r w:rsidR="00EA3328" w:rsidRPr="00FC5A14">
        <w:rPr>
          <w:rFonts w:ascii="Arial" w:hAnsi="Arial" w:cs="Arial"/>
          <w:b/>
          <w:bCs/>
          <w:sz w:val="20"/>
          <w:szCs w:val="20"/>
          <w:lang w:val="mn-MN"/>
        </w:rPr>
        <w:t>БИЕЛЭЛТ</w:t>
      </w:r>
      <w:r w:rsidR="00332B95" w:rsidRPr="00FC5A14">
        <w:rPr>
          <w:rFonts w:ascii="Arial" w:hAnsi="Arial" w:cs="Arial"/>
          <w:b/>
          <w:bCs/>
          <w:sz w:val="20"/>
          <w:szCs w:val="20"/>
          <w:lang w:val="mn-MN"/>
        </w:rPr>
        <w:t xml:space="preserve">ИЙН </w:t>
      </w:r>
      <w:r w:rsidR="00505497" w:rsidRPr="00FC5A14">
        <w:rPr>
          <w:rFonts w:ascii="Arial" w:hAnsi="Arial" w:cs="Arial"/>
          <w:b/>
          <w:bCs/>
          <w:sz w:val="20"/>
          <w:szCs w:val="20"/>
          <w:lang w:val="mn-MN"/>
        </w:rPr>
        <w:t>ТОВЧООН</w:t>
      </w:r>
    </w:p>
    <w:tbl>
      <w:tblPr>
        <w:tblStyle w:val="TableGrid1"/>
        <w:tblW w:w="13645" w:type="dxa"/>
        <w:tblInd w:w="704" w:type="dxa"/>
        <w:tblLayout w:type="fixed"/>
        <w:tblLook w:val="04A0" w:firstRow="1" w:lastRow="0" w:firstColumn="1" w:lastColumn="0" w:noHBand="0" w:noVBand="1"/>
      </w:tblPr>
      <w:tblGrid>
        <w:gridCol w:w="643"/>
        <w:gridCol w:w="1411"/>
        <w:gridCol w:w="1477"/>
        <w:gridCol w:w="1368"/>
        <w:gridCol w:w="759"/>
        <w:gridCol w:w="760"/>
        <w:gridCol w:w="802"/>
        <w:gridCol w:w="803"/>
        <w:gridCol w:w="1573"/>
        <w:gridCol w:w="1605"/>
        <w:gridCol w:w="2444"/>
      </w:tblGrid>
      <w:tr w:rsidR="00505497" w:rsidRPr="00FC5A14" w14:paraId="50061067" w14:textId="77777777" w:rsidTr="00507CE5">
        <w:trPr>
          <w:trHeight w:val="691"/>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14:paraId="583B64BB" w14:textId="77777777" w:rsidR="00505497" w:rsidRPr="00FC5A14" w:rsidRDefault="00505497" w:rsidP="00225E6B">
            <w:pPr>
              <w:shd w:val="clear" w:color="auto" w:fill="FFFFFF" w:themeFill="background1"/>
              <w:jc w:val="center"/>
              <w:rPr>
                <w:color w:val="000000" w:themeColor="text1"/>
                <w:sz w:val="20"/>
                <w:szCs w:val="20"/>
                <w:lang w:val="mn-MN"/>
              </w:rPr>
            </w:pPr>
            <w:r w:rsidRPr="00FC5A14">
              <w:rPr>
                <w:color w:val="000000" w:themeColor="text1"/>
                <w:sz w:val="20"/>
                <w:szCs w:val="20"/>
                <w:lang w:val="mn-MN"/>
              </w:rPr>
              <w:lastRenderedPageBreak/>
              <w:t>д/д</w:t>
            </w: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14:paraId="79943BC9" w14:textId="77777777" w:rsidR="00505497" w:rsidRPr="00FC5A14" w:rsidRDefault="00505497" w:rsidP="00225E6B">
            <w:pPr>
              <w:shd w:val="clear" w:color="auto" w:fill="FFFFFF" w:themeFill="background1"/>
              <w:jc w:val="center"/>
              <w:rPr>
                <w:color w:val="000000" w:themeColor="text1"/>
                <w:sz w:val="20"/>
                <w:szCs w:val="20"/>
                <w:lang w:val="mn-MN"/>
              </w:rPr>
            </w:pPr>
            <w:r w:rsidRPr="00FC5A14">
              <w:rPr>
                <w:color w:val="000000" w:themeColor="text1"/>
                <w:sz w:val="20"/>
                <w:szCs w:val="20"/>
                <w:lang w:val="mn-MN"/>
              </w:rPr>
              <w:t>Зорилтын тоо</w:t>
            </w:r>
          </w:p>
        </w:tc>
        <w:tc>
          <w:tcPr>
            <w:tcW w:w="1477" w:type="dxa"/>
            <w:vMerge w:val="restart"/>
            <w:tcBorders>
              <w:top w:val="single" w:sz="4" w:space="0" w:color="auto"/>
              <w:left w:val="single" w:sz="4" w:space="0" w:color="auto"/>
              <w:bottom w:val="single" w:sz="4" w:space="0" w:color="auto"/>
              <w:right w:val="single" w:sz="4" w:space="0" w:color="auto"/>
            </w:tcBorders>
            <w:vAlign w:val="center"/>
            <w:hideMark/>
          </w:tcPr>
          <w:p w14:paraId="46C696C3" w14:textId="77777777" w:rsidR="00505497" w:rsidRPr="00FC5A14" w:rsidRDefault="00505497" w:rsidP="00225E6B">
            <w:pPr>
              <w:shd w:val="clear" w:color="auto" w:fill="FFFFFF" w:themeFill="background1"/>
              <w:jc w:val="center"/>
              <w:rPr>
                <w:color w:val="000000" w:themeColor="text1"/>
                <w:sz w:val="20"/>
                <w:szCs w:val="20"/>
                <w:lang w:val="mn-MN"/>
              </w:rPr>
            </w:pPr>
            <w:r w:rsidRPr="00FC5A14">
              <w:rPr>
                <w:color w:val="000000" w:themeColor="text1"/>
                <w:sz w:val="20"/>
                <w:szCs w:val="20"/>
                <w:lang w:val="mn-MN"/>
              </w:rPr>
              <w:t>Арга хэмжээний</w:t>
            </w:r>
          </w:p>
          <w:p w14:paraId="4B92A3B6" w14:textId="77777777" w:rsidR="00505497" w:rsidRPr="00FC5A14" w:rsidRDefault="00505497" w:rsidP="00225E6B">
            <w:pPr>
              <w:shd w:val="clear" w:color="auto" w:fill="FFFFFF" w:themeFill="background1"/>
              <w:jc w:val="center"/>
              <w:rPr>
                <w:color w:val="000000" w:themeColor="text1"/>
                <w:sz w:val="20"/>
                <w:szCs w:val="20"/>
                <w:lang w:val="mn-MN"/>
              </w:rPr>
            </w:pPr>
            <w:r w:rsidRPr="00FC5A14">
              <w:rPr>
                <w:color w:val="000000" w:themeColor="text1"/>
                <w:sz w:val="20"/>
                <w:szCs w:val="20"/>
                <w:lang w:val="mn-MN"/>
              </w:rPr>
              <w:t>тоо</w:t>
            </w:r>
          </w:p>
        </w:tc>
        <w:tc>
          <w:tcPr>
            <w:tcW w:w="1368" w:type="dxa"/>
            <w:tcBorders>
              <w:top w:val="single" w:sz="4" w:space="0" w:color="auto"/>
              <w:left w:val="single" w:sz="4" w:space="0" w:color="auto"/>
              <w:bottom w:val="single" w:sz="4" w:space="0" w:color="auto"/>
              <w:right w:val="single" w:sz="4" w:space="0" w:color="auto"/>
            </w:tcBorders>
            <w:hideMark/>
          </w:tcPr>
          <w:p w14:paraId="539F5408" w14:textId="77777777" w:rsidR="00505497" w:rsidRPr="00FC5A14" w:rsidRDefault="00505497" w:rsidP="00225E6B">
            <w:pPr>
              <w:shd w:val="clear" w:color="auto" w:fill="FFFFFF" w:themeFill="background1"/>
              <w:jc w:val="center"/>
              <w:rPr>
                <w:color w:val="000000" w:themeColor="text1"/>
                <w:sz w:val="20"/>
                <w:szCs w:val="20"/>
                <w:lang w:val="mn-MN"/>
              </w:rPr>
            </w:pPr>
          </w:p>
        </w:tc>
        <w:tc>
          <w:tcPr>
            <w:tcW w:w="4697" w:type="dxa"/>
            <w:gridSpan w:val="5"/>
            <w:tcBorders>
              <w:top w:val="single" w:sz="4" w:space="0" w:color="auto"/>
              <w:left w:val="single" w:sz="4" w:space="0" w:color="auto"/>
              <w:bottom w:val="single" w:sz="4" w:space="0" w:color="auto"/>
              <w:right w:val="single" w:sz="4" w:space="0" w:color="auto"/>
            </w:tcBorders>
          </w:tcPr>
          <w:p w14:paraId="2267ABB9" w14:textId="77777777" w:rsidR="00505497" w:rsidRPr="00FC5A14" w:rsidRDefault="00505497" w:rsidP="00225E6B">
            <w:pPr>
              <w:shd w:val="clear" w:color="auto" w:fill="FFFFFF" w:themeFill="background1"/>
              <w:jc w:val="center"/>
              <w:rPr>
                <w:color w:val="000000" w:themeColor="text1"/>
                <w:sz w:val="20"/>
                <w:szCs w:val="20"/>
                <w:lang w:val="mn-MN"/>
              </w:rPr>
            </w:pPr>
            <w:r w:rsidRPr="00FC5A14">
              <w:rPr>
                <w:color w:val="000000" w:themeColor="text1"/>
                <w:sz w:val="20"/>
                <w:szCs w:val="20"/>
                <w:lang w:val="mn-MN"/>
              </w:rPr>
              <w:t>Хэрэгжилтийн үнэлгээ</w:t>
            </w: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7E33927F" w14:textId="77777777" w:rsidR="00505497" w:rsidRPr="00FC5A14" w:rsidRDefault="00505497" w:rsidP="00225E6B">
            <w:pPr>
              <w:shd w:val="clear" w:color="auto" w:fill="FFFFFF" w:themeFill="background1"/>
              <w:jc w:val="center"/>
              <w:rPr>
                <w:color w:val="000000" w:themeColor="text1"/>
                <w:sz w:val="20"/>
                <w:szCs w:val="20"/>
                <w:lang w:val="mn-MN"/>
              </w:rPr>
            </w:pPr>
            <w:r w:rsidRPr="00FC5A14">
              <w:rPr>
                <w:color w:val="000000" w:themeColor="text1"/>
                <w:sz w:val="20"/>
                <w:szCs w:val="20"/>
                <w:lang w:val="mn-MN"/>
              </w:rPr>
              <w:t>Үнэлэх боломжгүй</w:t>
            </w:r>
          </w:p>
        </w:tc>
        <w:tc>
          <w:tcPr>
            <w:tcW w:w="2444" w:type="dxa"/>
            <w:vMerge w:val="restart"/>
            <w:tcBorders>
              <w:top w:val="single" w:sz="4" w:space="0" w:color="auto"/>
              <w:left w:val="single" w:sz="4" w:space="0" w:color="auto"/>
              <w:bottom w:val="single" w:sz="4" w:space="0" w:color="auto"/>
              <w:right w:val="single" w:sz="4" w:space="0" w:color="auto"/>
            </w:tcBorders>
            <w:noWrap/>
            <w:vAlign w:val="center"/>
            <w:hideMark/>
          </w:tcPr>
          <w:p w14:paraId="1B881E7B" w14:textId="77777777" w:rsidR="00505497" w:rsidRPr="00FC5A14" w:rsidRDefault="00505497" w:rsidP="00225E6B">
            <w:pPr>
              <w:shd w:val="clear" w:color="auto" w:fill="FFFFFF" w:themeFill="background1"/>
              <w:jc w:val="center"/>
              <w:rPr>
                <w:color w:val="000000" w:themeColor="text1"/>
                <w:sz w:val="20"/>
                <w:szCs w:val="20"/>
                <w:lang w:val="mn-MN"/>
              </w:rPr>
            </w:pPr>
            <w:r w:rsidRPr="00FC5A14">
              <w:rPr>
                <w:color w:val="000000" w:themeColor="text1"/>
                <w:sz w:val="20"/>
                <w:szCs w:val="20"/>
                <w:lang w:val="mn-MN"/>
              </w:rPr>
              <w:t>Биелэлтийн хувь</w:t>
            </w:r>
          </w:p>
        </w:tc>
      </w:tr>
      <w:tr w:rsidR="00B835EE" w:rsidRPr="00FC5A14" w14:paraId="6185F61D" w14:textId="77777777" w:rsidTr="009D76DE">
        <w:trPr>
          <w:trHeight w:val="186"/>
        </w:trPr>
        <w:tc>
          <w:tcPr>
            <w:tcW w:w="643" w:type="dxa"/>
            <w:vMerge/>
            <w:tcBorders>
              <w:top w:val="single" w:sz="4" w:space="0" w:color="auto"/>
              <w:left w:val="single" w:sz="4" w:space="0" w:color="auto"/>
              <w:bottom w:val="single" w:sz="4" w:space="0" w:color="auto"/>
              <w:right w:val="single" w:sz="4" w:space="0" w:color="auto"/>
            </w:tcBorders>
            <w:vAlign w:val="center"/>
            <w:hideMark/>
          </w:tcPr>
          <w:p w14:paraId="13B01058" w14:textId="77777777" w:rsidR="00B835EE" w:rsidRPr="00FC5A14" w:rsidRDefault="00B835EE" w:rsidP="00B835EE">
            <w:pPr>
              <w:jc w:val="center"/>
              <w:rPr>
                <w:color w:val="000000" w:themeColor="text1"/>
                <w:sz w:val="20"/>
                <w:szCs w:val="20"/>
                <w:lang w:val="mn-MN"/>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646FBA09" w14:textId="77777777" w:rsidR="00B835EE" w:rsidRPr="00FC5A14" w:rsidRDefault="00B835EE" w:rsidP="00B835EE">
            <w:pPr>
              <w:jc w:val="center"/>
              <w:rPr>
                <w:color w:val="000000" w:themeColor="text1"/>
                <w:sz w:val="20"/>
                <w:szCs w:val="20"/>
                <w:lang w:val="mn-MN"/>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14:paraId="2D40E2B5" w14:textId="77777777" w:rsidR="00B835EE" w:rsidRPr="00FC5A14" w:rsidRDefault="00B835EE" w:rsidP="00B835EE">
            <w:pPr>
              <w:jc w:val="center"/>
              <w:rPr>
                <w:color w:val="000000" w:themeColor="text1"/>
                <w:sz w:val="20"/>
                <w:szCs w:val="20"/>
                <w:lang w:val="mn-MN"/>
              </w:rPr>
            </w:pPr>
          </w:p>
        </w:tc>
        <w:tc>
          <w:tcPr>
            <w:tcW w:w="1368" w:type="dxa"/>
            <w:tcBorders>
              <w:top w:val="single" w:sz="4" w:space="0" w:color="auto"/>
              <w:left w:val="single" w:sz="4" w:space="0" w:color="auto"/>
              <w:bottom w:val="single" w:sz="4" w:space="0" w:color="auto"/>
              <w:right w:val="single" w:sz="4" w:space="0" w:color="auto"/>
            </w:tcBorders>
            <w:vAlign w:val="center"/>
            <w:hideMark/>
          </w:tcPr>
          <w:p w14:paraId="2D4601C3" w14:textId="77777777" w:rsidR="00B835EE" w:rsidRPr="00FC5A14" w:rsidRDefault="00B835EE" w:rsidP="00B835EE">
            <w:pPr>
              <w:shd w:val="clear" w:color="auto" w:fill="FFFFFF" w:themeFill="background1"/>
              <w:jc w:val="center"/>
              <w:rPr>
                <w:color w:val="000000" w:themeColor="text1"/>
                <w:sz w:val="20"/>
                <w:szCs w:val="20"/>
                <w:lang w:val="mn-MN"/>
              </w:rPr>
            </w:pPr>
            <w:r w:rsidRPr="00FC5A14">
              <w:rPr>
                <w:color w:val="000000" w:themeColor="text1"/>
                <w:sz w:val="20"/>
                <w:szCs w:val="20"/>
                <w:lang w:val="mn-MN"/>
              </w:rPr>
              <w:t>100%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1BE5EAB" w14:textId="77777777" w:rsidR="00B835EE" w:rsidRPr="00FC5A14" w:rsidRDefault="00B835EE" w:rsidP="00B835EE">
            <w:pPr>
              <w:shd w:val="clear" w:color="auto" w:fill="FFFFFF" w:themeFill="background1"/>
              <w:jc w:val="center"/>
              <w:rPr>
                <w:color w:val="000000" w:themeColor="text1"/>
                <w:sz w:val="20"/>
                <w:szCs w:val="20"/>
                <w:lang w:val="mn-MN"/>
              </w:rPr>
            </w:pPr>
            <w:r w:rsidRPr="00FC5A14">
              <w:rPr>
                <w:color w:val="000000" w:themeColor="text1"/>
                <w:sz w:val="20"/>
                <w:szCs w:val="20"/>
                <w:lang w:val="mn-MN"/>
              </w:rPr>
              <w:t>90</w:t>
            </w:r>
            <w:r w:rsidRPr="00FC5A14">
              <w:rPr>
                <w:color w:val="000000" w:themeColor="text1"/>
                <w:sz w:val="20"/>
                <w:szCs w:val="20"/>
                <w:cs/>
                <w:lang w:val="mn-MN" w:bidi="mn-Mong-CN"/>
              </w:rPr>
              <w:t>%</w:t>
            </w:r>
          </w:p>
        </w:tc>
        <w:tc>
          <w:tcPr>
            <w:tcW w:w="760" w:type="dxa"/>
            <w:tcBorders>
              <w:top w:val="single" w:sz="4" w:space="0" w:color="auto"/>
              <w:left w:val="single" w:sz="4" w:space="0" w:color="auto"/>
              <w:bottom w:val="single" w:sz="4" w:space="0" w:color="auto"/>
              <w:right w:val="single" w:sz="4" w:space="0" w:color="auto"/>
            </w:tcBorders>
            <w:vAlign w:val="center"/>
          </w:tcPr>
          <w:p w14:paraId="2F42B53E" w14:textId="77777777" w:rsidR="00B835EE" w:rsidRPr="00FC5A14" w:rsidRDefault="00B835EE" w:rsidP="00B835EE">
            <w:pPr>
              <w:shd w:val="clear" w:color="auto" w:fill="FFFFFF" w:themeFill="background1"/>
              <w:jc w:val="center"/>
              <w:rPr>
                <w:color w:val="000000" w:themeColor="text1"/>
                <w:sz w:val="20"/>
                <w:szCs w:val="20"/>
                <w:lang w:val="mn-MN"/>
              </w:rPr>
            </w:pPr>
            <w:r w:rsidRPr="00FC5A14">
              <w:rPr>
                <w:color w:val="000000" w:themeColor="text1"/>
                <w:sz w:val="20"/>
                <w:szCs w:val="20"/>
                <w:lang w:val="mn-MN"/>
              </w:rPr>
              <w:t>70</w:t>
            </w:r>
            <w:r w:rsidRPr="00FC5A14">
              <w:rPr>
                <w:color w:val="000000" w:themeColor="text1"/>
                <w:sz w:val="20"/>
                <w:szCs w:val="20"/>
                <w:cs/>
                <w:lang w:val="mn-MN" w:bidi="mn-Mong-CN"/>
              </w:rPr>
              <w:t>%</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2D2FCD63" w14:textId="77777777" w:rsidR="00B835EE" w:rsidRPr="00FC5A14" w:rsidRDefault="00B835EE" w:rsidP="00B835EE">
            <w:pPr>
              <w:shd w:val="clear" w:color="auto" w:fill="FFFFFF" w:themeFill="background1"/>
              <w:jc w:val="center"/>
              <w:rPr>
                <w:color w:val="000000" w:themeColor="text1"/>
                <w:sz w:val="20"/>
                <w:szCs w:val="20"/>
                <w:lang w:val="mn-MN"/>
              </w:rPr>
            </w:pPr>
            <w:r w:rsidRPr="00FC5A14">
              <w:rPr>
                <w:color w:val="000000" w:themeColor="text1"/>
                <w:sz w:val="20"/>
                <w:szCs w:val="20"/>
                <w:lang w:val="mn-MN"/>
              </w:rPr>
              <w:t>50</w:t>
            </w:r>
            <w:r w:rsidRPr="00FC5A14">
              <w:rPr>
                <w:color w:val="000000" w:themeColor="text1"/>
                <w:sz w:val="20"/>
                <w:szCs w:val="20"/>
                <w:cs/>
                <w:lang w:val="mn-MN" w:bidi="mn-Mong-CN"/>
              </w:rPr>
              <w:t>%</w:t>
            </w:r>
          </w:p>
        </w:tc>
        <w:tc>
          <w:tcPr>
            <w:tcW w:w="803" w:type="dxa"/>
            <w:tcBorders>
              <w:top w:val="single" w:sz="4" w:space="0" w:color="auto"/>
              <w:left w:val="single" w:sz="4" w:space="0" w:color="auto"/>
              <w:bottom w:val="single" w:sz="4" w:space="0" w:color="auto"/>
              <w:right w:val="single" w:sz="4" w:space="0" w:color="auto"/>
            </w:tcBorders>
            <w:vAlign w:val="center"/>
          </w:tcPr>
          <w:p w14:paraId="1DE71BD8" w14:textId="77777777" w:rsidR="00B835EE" w:rsidRPr="00FC5A14" w:rsidRDefault="00B835EE" w:rsidP="00B835EE">
            <w:pPr>
              <w:shd w:val="clear" w:color="auto" w:fill="FFFFFF" w:themeFill="background1"/>
              <w:jc w:val="center"/>
              <w:rPr>
                <w:color w:val="000000" w:themeColor="text1"/>
                <w:sz w:val="20"/>
                <w:szCs w:val="20"/>
                <w:lang w:val="mn-MN"/>
              </w:rPr>
            </w:pPr>
            <w:r w:rsidRPr="00FC5A14">
              <w:rPr>
                <w:color w:val="000000" w:themeColor="text1"/>
                <w:sz w:val="20"/>
                <w:szCs w:val="20"/>
                <w:lang w:val="mn-MN"/>
              </w:rPr>
              <w:t>30</w:t>
            </w:r>
            <w:r w:rsidRPr="00FC5A14">
              <w:rPr>
                <w:color w:val="000000" w:themeColor="text1"/>
                <w:sz w:val="20"/>
                <w:szCs w:val="20"/>
                <w:cs/>
                <w:lang w:val="mn-MN" w:bidi="mn-Mong-CN"/>
              </w:rPr>
              <w:t>%</w:t>
            </w:r>
          </w:p>
        </w:tc>
        <w:tc>
          <w:tcPr>
            <w:tcW w:w="1573" w:type="dxa"/>
            <w:tcBorders>
              <w:top w:val="single" w:sz="4" w:space="0" w:color="auto"/>
              <w:left w:val="single" w:sz="4" w:space="0" w:color="auto"/>
              <w:bottom w:val="single" w:sz="4" w:space="0" w:color="auto"/>
              <w:right w:val="single" w:sz="4" w:space="0" w:color="auto"/>
            </w:tcBorders>
            <w:vAlign w:val="center"/>
            <w:hideMark/>
          </w:tcPr>
          <w:p w14:paraId="4623EEE2" w14:textId="77777777" w:rsidR="00B835EE" w:rsidRPr="00FC5A14" w:rsidRDefault="00B835EE" w:rsidP="00B835EE">
            <w:pPr>
              <w:shd w:val="clear" w:color="auto" w:fill="FFFFFF" w:themeFill="background1"/>
              <w:jc w:val="center"/>
              <w:rPr>
                <w:color w:val="000000" w:themeColor="text1"/>
                <w:sz w:val="20"/>
                <w:szCs w:val="20"/>
                <w:lang w:val="mn-MN"/>
              </w:rPr>
            </w:pPr>
            <w:r w:rsidRPr="00FC5A14">
              <w:rPr>
                <w:color w:val="000000" w:themeColor="text1"/>
                <w:sz w:val="20"/>
                <w:szCs w:val="20"/>
                <w:lang w:val="mn-MN"/>
              </w:rPr>
              <w:t>0</w:t>
            </w:r>
            <w:r w:rsidRPr="00FC5A14">
              <w:rPr>
                <w:color w:val="000000" w:themeColor="text1"/>
                <w:sz w:val="20"/>
                <w:szCs w:val="20"/>
                <w:cs/>
                <w:lang w:val="mn-MN" w:bidi="mn-Mong-CN"/>
              </w:rPr>
              <w:t>%</w:t>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6B901D87" w14:textId="77777777" w:rsidR="00B835EE" w:rsidRPr="00FC5A14" w:rsidRDefault="00B835EE" w:rsidP="00B835EE">
            <w:pPr>
              <w:jc w:val="center"/>
              <w:rPr>
                <w:color w:val="000000" w:themeColor="text1"/>
                <w:sz w:val="20"/>
                <w:szCs w:val="20"/>
                <w:lang w:val="mn-MN"/>
              </w:rPr>
            </w:pPr>
          </w:p>
        </w:tc>
        <w:tc>
          <w:tcPr>
            <w:tcW w:w="2444" w:type="dxa"/>
            <w:vMerge/>
            <w:tcBorders>
              <w:top w:val="single" w:sz="4" w:space="0" w:color="auto"/>
              <w:left w:val="single" w:sz="4" w:space="0" w:color="auto"/>
              <w:bottom w:val="single" w:sz="4" w:space="0" w:color="auto"/>
              <w:right w:val="single" w:sz="4" w:space="0" w:color="auto"/>
            </w:tcBorders>
            <w:vAlign w:val="center"/>
            <w:hideMark/>
          </w:tcPr>
          <w:p w14:paraId="12C9C48C" w14:textId="77777777" w:rsidR="00B835EE" w:rsidRPr="00FC5A14" w:rsidRDefault="00B835EE" w:rsidP="00B835EE">
            <w:pPr>
              <w:jc w:val="center"/>
              <w:rPr>
                <w:color w:val="000000" w:themeColor="text1"/>
                <w:sz w:val="20"/>
                <w:szCs w:val="20"/>
                <w:lang w:val="mn-MN"/>
              </w:rPr>
            </w:pPr>
          </w:p>
        </w:tc>
      </w:tr>
      <w:tr w:rsidR="00B835EE" w:rsidRPr="00FC5A14" w14:paraId="7C128119" w14:textId="77777777" w:rsidTr="00AC2886">
        <w:trPr>
          <w:trHeight w:val="624"/>
        </w:trPr>
        <w:tc>
          <w:tcPr>
            <w:tcW w:w="643" w:type="dxa"/>
            <w:tcBorders>
              <w:top w:val="single" w:sz="4" w:space="0" w:color="auto"/>
              <w:left w:val="single" w:sz="4" w:space="0" w:color="auto"/>
              <w:bottom w:val="single" w:sz="4" w:space="0" w:color="auto"/>
              <w:right w:val="single" w:sz="4" w:space="0" w:color="auto"/>
            </w:tcBorders>
            <w:vAlign w:val="center"/>
            <w:hideMark/>
          </w:tcPr>
          <w:p w14:paraId="6B3FACC5" w14:textId="77777777" w:rsidR="00B835EE" w:rsidRPr="00FC5A14" w:rsidRDefault="00B835EE" w:rsidP="00B835EE">
            <w:pPr>
              <w:pStyle w:val="NormalWeb"/>
              <w:shd w:val="clear" w:color="auto" w:fill="FFFFFF" w:themeFill="background1"/>
              <w:spacing w:after="0"/>
              <w:jc w:val="center"/>
              <w:rPr>
                <w:rFonts w:ascii="Arial" w:hAnsi="Arial" w:cs="Arial"/>
                <w:color w:val="000000" w:themeColor="text1"/>
                <w:sz w:val="20"/>
                <w:szCs w:val="20"/>
                <w:lang w:val="mn-MN"/>
              </w:rPr>
            </w:pPr>
            <w:r w:rsidRPr="00FC5A14">
              <w:rPr>
                <w:rFonts w:ascii="Arial" w:hAnsi="Arial" w:cs="Arial"/>
                <w:color w:val="000000" w:themeColor="text1"/>
                <w:sz w:val="20"/>
                <w:szCs w:val="20"/>
                <w:lang w:val="mn-MN"/>
              </w:rPr>
              <w:t>1</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4D3F389" w14:textId="77777777" w:rsidR="00B835EE" w:rsidRPr="00FC5A14" w:rsidRDefault="00B835EE" w:rsidP="00B835EE">
            <w:pPr>
              <w:pStyle w:val="NormalWeb"/>
              <w:shd w:val="clear" w:color="auto" w:fill="FFFFFF" w:themeFill="background1"/>
              <w:spacing w:after="0"/>
              <w:jc w:val="center"/>
              <w:rPr>
                <w:rFonts w:ascii="Arial" w:hAnsi="Arial" w:cs="Arial"/>
                <w:color w:val="000000" w:themeColor="text1"/>
                <w:sz w:val="20"/>
                <w:szCs w:val="20"/>
                <w:lang w:val="mn-MN"/>
              </w:rPr>
            </w:pPr>
            <w:r w:rsidRPr="00FC5A14">
              <w:rPr>
                <w:rFonts w:ascii="Arial" w:hAnsi="Arial" w:cs="Arial"/>
                <w:color w:val="000000" w:themeColor="text1"/>
                <w:sz w:val="20"/>
                <w:szCs w:val="20"/>
                <w:lang w:val="mn-MN"/>
              </w:rPr>
              <w:t>1</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2328CE2" w14:textId="11B193F4" w:rsidR="00B835EE" w:rsidRPr="00FC5A14" w:rsidRDefault="00E25BE5" w:rsidP="00B835EE">
            <w:pPr>
              <w:pStyle w:val="NormalWeb"/>
              <w:shd w:val="clear" w:color="auto" w:fill="FFFFFF" w:themeFill="background1"/>
              <w:spacing w:after="0"/>
              <w:jc w:val="center"/>
              <w:rPr>
                <w:rFonts w:ascii="Arial" w:hAnsi="Arial" w:cs="Arial"/>
                <w:color w:val="000000" w:themeColor="text1"/>
                <w:sz w:val="20"/>
                <w:szCs w:val="20"/>
                <w:lang w:val="mn-MN"/>
              </w:rPr>
            </w:pPr>
            <w:r>
              <w:rPr>
                <w:rFonts w:ascii="Arial" w:hAnsi="Arial" w:cs="Arial"/>
                <w:color w:val="000000" w:themeColor="text1"/>
                <w:sz w:val="20"/>
                <w:szCs w:val="20"/>
                <w:lang w:val="mn-MN"/>
              </w:rPr>
              <w:t>7</w:t>
            </w:r>
          </w:p>
        </w:tc>
        <w:tc>
          <w:tcPr>
            <w:tcW w:w="1368" w:type="dxa"/>
            <w:tcBorders>
              <w:top w:val="single" w:sz="4" w:space="0" w:color="auto"/>
              <w:left w:val="single" w:sz="4" w:space="0" w:color="auto"/>
              <w:bottom w:val="single" w:sz="4" w:space="0" w:color="auto"/>
              <w:right w:val="single" w:sz="4" w:space="0" w:color="auto"/>
            </w:tcBorders>
            <w:vAlign w:val="center"/>
            <w:hideMark/>
          </w:tcPr>
          <w:p w14:paraId="7853AA31" w14:textId="2903B041" w:rsidR="00B835EE" w:rsidRPr="00FC5A14" w:rsidRDefault="00E25BE5" w:rsidP="00B835EE">
            <w:pPr>
              <w:shd w:val="clear" w:color="auto" w:fill="FFFFFF" w:themeFill="background1"/>
              <w:jc w:val="center"/>
              <w:rPr>
                <w:color w:val="000000" w:themeColor="text1"/>
                <w:sz w:val="20"/>
                <w:szCs w:val="20"/>
                <w:lang w:val="mn-MN"/>
              </w:rPr>
            </w:pPr>
            <w:r>
              <w:rPr>
                <w:color w:val="000000" w:themeColor="text1"/>
                <w:sz w:val="20"/>
                <w:szCs w:val="20"/>
                <w:lang w:val="mn-MN"/>
              </w:rPr>
              <w:t>7</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3CB50FD0" w14:textId="77777777" w:rsidR="00B835EE" w:rsidRPr="00FC5A14" w:rsidRDefault="00B9665E" w:rsidP="00B835EE">
            <w:pPr>
              <w:shd w:val="clear" w:color="auto" w:fill="FFFFFF" w:themeFill="background1"/>
              <w:jc w:val="center"/>
              <w:rPr>
                <w:color w:val="000000" w:themeColor="text1"/>
                <w:sz w:val="20"/>
                <w:szCs w:val="20"/>
                <w:lang w:val="mn-MN"/>
              </w:rPr>
            </w:pPr>
            <w:r w:rsidRPr="00FC5A14">
              <w:rPr>
                <w:color w:val="000000" w:themeColor="text1"/>
                <w:sz w:val="20"/>
                <w:szCs w:val="20"/>
                <w:lang w:val="mn-MN"/>
              </w:rPr>
              <w:t>0</w:t>
            </w:r>
          </w:p>
        </w:tc>
        <w:tc>
          <w:tcPr>
            <w:tcW w:w="760" w:type="dxa"/>
            <w:tcBorders>
              <w:top w:val="single" w:sz="4" w:space="0" w:color="auto"/>
              <w:left w:val="single" w:sz="4" w:space="0" w:color="auto"/>
              <w:bottom w:val="single" w:sz="4" w:space="0" w:color="auto"/>
              <w:right w:val="single" w:sz="4" w:space="0" w:color="auto"/>
            </w:tcBorders>
            <w:vAlign w:val="center"/>
          </w:tcPr>
          <w:p w14:paraId="092C7BB4" w14:textId="77777777" w:rsidR="00B835EE" w:rsidRPr="00FC5A14" w:rsidRDefault="00B9665E" w:rsidP="00B835EE">
            <w:pPr>
              <w:shd w:val="clear" w:color="auto" w:fill="FFFFFF" w:themeFill="background1"/>
              <w:jc w:val="center"/>
              <w:rPr>
                <w:color w:val="000000" w:themeColor="text1"/>
                <w:sz w:val="20"/>
                <w:szCs w:val="20"/>
                <w:lang w:val="mn-MN"/>
              </w:rPr>
            </w:pPr>
            <w:r w:rsidRPr="00FC5A14">
              <w:rPr>
                <w:color w:val="000000" w:themeColor="text1"/>
                <w:sz w:val="20"/>
                <w:szCs w:val="20"/>
                <w:lang w:val="mn-MN"/>
              </w:rPr>
              <w:t>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0A925367" w14:textId="77777777" w:rsidR="00B835EE" w:rsidRPr="00FC5A14" w:rsidRDefault="00B9665E" w:rsidP="00B835EE">
            <w:pPr>
              <w:shd w:val="clear" w:color="auto" w:fill="FFFFFF" w:themeFill="background1"/>
              <w:jc w:val="center"/>
              <w:rPr>
                <w:color w:val="000000" w:themeColor="text1"/>
                <w:sz w:val="20"/>
                <w:szCs w:val="20"/>
                <w:lang w:val="mn-MN"/>
              </w:rPr>
            </w:pPr>
            <w:r w:rsidRPr="00FC5A14">
              <w:rPr>
                <w:color w:val="000000" w:themeColor="text1"/>
                <w:sz w:val="20"/>
                <w:szCs w:val="20"/>
                <w:lang w:val="mn-MN"/>
              </w:rPr>
              <w:t>0</w:t>
            </w:r>
          </w:p>
        </w:tc>
        <w:tc>
          <w:tcPr>
            <w:tcW w:w="803" w:type="dxa"/>
            <w:tcBorders>
              <w:top w:val="single" w:sz="4" w:space="0" w:color="auto"/>
              <w:left w:val="single" w:sz="4" w:space="0" w:color="auto"/>
              <w:bottom w:val="single" w:sz="4" w:space="0" w:color="auto"/>
              <w:right w:val="single" w:sz="4" w:space="0" w:color="auto"/>
            </w:tcBorders>
            <w:vAlign w:val="center"/>
          </w:tcPr>
          <w:p w14:paraId="2A9653F0" w14:textId="77777777" w:rsidR="00B835EE" w:rsidRPr="00FC5A14" w:rsidRDefault="00B835EE" w:rsidP="00B835EE">
            <w:pPr>
              <w:shd w:val="clear" w:color="auto" w:fill="FFFFFF" w:themeFill="background1"/>
              <w:jc w:val="center"/>
              <w:rPr>
                <w:color w:val="000000" w:themeColor="text1"/>
                <w:sz w:val="20"/>
                <w:szCs w:val="20"/>
                <w:lang w:val="mn-MN"/>
              </w:rPr>
            </w:pPr>
          </w:p>
        </w:tc>
        <w:tc>
          <w:tcPr>
            <w:tcW w:w="1573" w:type="dxa"/>
            <w:tcBorders>
              <w:top w:val="single" w:sz="4" w:space="0" w:color="auto"/>
              <w:left w:val="single" w:sz="4" w:space="0" w:color="auto"/>
              <w:bottom w:val="single" w:sz="4" w:space="0" w:color="auto"/>
              <w:right w:val="single" w:sz="4" w:space="0" w:color="auto"/>
            </w:tcBorders>
            <w:vAlign w:val="center"/>
            <w:hideMark/>
          </w:tcPr>
          <w:p w14:paraId="641ED688" w14:textId="77777777" w:rsidR="00B835EE" w:rsidRPr="00FC5A14" w:rsidRDefault="00F330BC" w:rsidP="00B835EE">
            <w:pPr>
              <w:pStyle w:val="NormalWeb"/>
              <w:shd w:val="clear" w:color="auto" w:fill="FFFFFF" w:themeFill="background1"/>
              <w:spacing w:after="0"/>
              <w:jc w:val="center"/>
              <w:rPr>
                <w:rFonts w:ascii="Arial" w:hAnsi="Arial" w:cs="Arial"/>
                <w:color w:val="000000" w:themeColor="text1"/>
                <w:sz w:val="20"/>
                <w:szCs w:val="20"/>
                <w:lang w:val="mn-MN"/>
              </w:rPr>
            </w:pPr>
            <w:r w:rsidRPr="00FC5A14">
              <w:rPr>
                <w:rFonts w:ascii="Arial" w:hAnsi="Arial" w:cs="Arial"/>
                <w:color w:val="000000" w:themeColor="text1"/>
                <w:sz w:val="20"/>
                <w:szCs w:val="20"/>
                <w:lang w:val="mn-MN"/>
              </w:rPr>
              <w:t>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E191007" w14:textId="77777777" w:rsidR="00B835EE" w:rsidRPr="00FC5A14" w:rsidRDefault="00B6147A" w:rsidP="00B835EE">
            <w:pPr>
              <w:shd w:val="clear" w:color="auto" w:fill="FFFFFF" w:themeFill="background1"/>
              <w:jc w:val="center"/>
              <w:rPr>
                <w:color w:val="000000" w:themeColor="text1"/>
                <w:sz w:val="20"/>
                <w:szCs w:val="20"/>
                <w:lang w:val="mn-MN"/>
              </w:rPr>
            </w:pPr>
            <w:r w:rsidRPr="00FC5A14">
              <w:rPr>
                <w:color w:val="000000" w:themeColor="text1"/>
                <w:sz w:val="20"/>
                <w:szCs w:val="20"/>
                <w:lang w:val="mn-MN"/>
              </w:rPr>
              <w:t>0</w:t>
            </w:r>
          </w:p>
        </w:tc>
        <w:tc>
          <w:tcPr>
            <w:tcW w:w="2444" w:type="dxa"/>
            <w:tcBorders>
              <w:top w:val="single" w:sz="4" w:space="0" w:color="auto"/>
              <w:left w:val="single" w:sz="4" w:space="0" w:color="auto"/>
              <w:bottom w:val="single" w:sz="4" w:space="0" w:color="auto"/>
              <w:right w:val="single" w:sz="4" w:space="0" w:color="auto"/>
            </w:tcBorders>
            <w:noWrap/>
            <w:vAlign w:val="center"/>
            <w:hideMark/>
          </w:tcPr>
          <w:p w14:paraId="7288903E" w14:textId="77777777" w:rsidR="00B835EE" w:rsidRPr="00FC5A14" w:rsidRDefault="00B9665E" w:rsidP="00B835EE">
            <w:pPr>
              <w:pStyle w:val="NormalWeb"/>
              <w:shd w:val="clear" w:color="auto" w:fill="FFFFFF" w:themeFill="background1"/>
              <w:spacing w:after="0"/>
              <w:jc w:val="center"/>
              <w:rPr>
                <w:rFonts w:ascii="Arial" w:hAnsi="Arial" w:cs="Arial"/>
                <w:b/>
                <w:color w:val="000000" w:themeColor="text1"/>
                <w:sz w:val="20"/>
                <w:szCs w:val="20"/>
                <w:lang w:val="mn-MN"/>
              </w:rPr>
            </w:pPr>
            <w:r w:rsidRPr="00FC5A14">
              <w:rPr>
                <w:rFonts w:ascii="Arial" w:hAnsi="Arial" w:cs="Arial"/>
                <w:b/>
                <w:color w:val="000000" w:themeColor="text1"/>
                <w:sz w:val="20"/>
                <w:szCs w:val="20"/>
                <w:lang w:val="mn-MN"/>
              </w:rPr>
              <w:t>100</w:t>
            </w:r>
            <w:r w:rsidR="00B835EE" w:rsidRPr="00FC5A14">
              <w:rPr>
                <w:rFonts w:ascii="Arial" w:hAnsi="Arial" w:cs="Arial"/>
                <w:b/>
                <w:color w:val="000000" w:themeColor="text1"/>
                <w:sz w:val="20"/>
                <w:szCs w:val="20"/>
                <w:lang w:val="mn-MN"/>
              </w:rPr>
              <w:t xml:space="preserve"> хувь</w:t>
            </w:r>
          </w:p>
        </w:tc>
      </w:tr>
    </w:tbl>
    <w:p w14:paraId="110FB5BA" w14:textId="77777777" w:rsidR="003357F5" w:rsidRPr="00FC5A14" w:rsidRDefault="003357F5" w:rsidP="005D7D03">
      <w:pPr>
        <w:shd w:val="clear" w:color="auto" w:fill="FFFFFF" w:themeFill="background1"/>
        <w:rPr>
          <w:rFonts w:ascii="Arial" w:hAnsi="Arial" w:cs="Arial"/>
          <w:b/>
          <w:bCs/>
          <w:color w:val="000000" w:themeColor="text1"/>
          <w:sz w:val="20"/>
          <w:szCs w:val="20"/>
          <w:lang w:val="mn-MN"/>
        </w:rPr>
      </w:pPr>
    </w:p>
    <w:p w14:paraId="5A5D8B99" w14:textId="77777777" w:rsidR="00D52B44" w:rsidRPr="00D52B44" w:rsidRDefault="00D52B44" w:rsidP="00D52B44">
      <w:pPr>
        <w:spacing w:after="0" w:line="240" w:lineRule="auto"/>
        <w:jc w:val="center"/>
        <w:rPr>
          <w:rFonts w:ascii="Arial" w:hAnsi="Arial" w:cs="Arial"/>
          <w:bCs/>
          <w:sz w:val="20"/>
          <w:szCs w:val="20"/>
          <w:lang w:val="mn-MN"/>
        </w:rPr>
      </w:pPr>
      <w:r w:rsidRPr="00D52B44">
        <w:rPr>
          <w:rFonts w:ascii="Arial" w:hAnsi="Arial" w:cs="Arial"/>
          <w:bCs/>
          <w:sz w:val="20"/>
          <w:szCs w:val="20"/>
          <w:lang w:val="mn-MN"/>
        </w:rPr>
        <w:t xml:space="preserve">                 Тайлан  гаргасан: Сан хөмрөгч, хүний нөөц</w:t>
      </w:r>
      <w:r w:rsidRPr="00D52B44">
        <w:rPr>
          <w:rFonts w:ascii="Arial" w:hAnsi="Arial" w:cs="Arial"/>
          <w:bCs/>
          <w:sz w:val="20"/>
          <w:szCs w:val="20"/>
          <w:lang w:val="mn-MN"/>
        </w:rPr>
        <w:tab/>
      </w:r>
      <w:r w:rsidRPr="00D52B44">
        <w:rPr>
          <w:rFonts w:ascii="Arial" w:hAnsi="Arial" w:cs="Arial"/>
          <w:bCs/>
          <w:sz w:val="20"/>
          <w:szCs w:val="20"/>
          <w:lang w:val="mn-MN"/>
        </w:rPr>
        <w:tab/>
        <w:t xml:space="preserve">          С.Анхбаяр</w:t>
      </w:r>
    </w:p>
    <w:p w14:paraId="51C144C6" w14:textId="77777777" w:rsidR="00D52B44" w:rsidRPr="00D52B44" w:rsidRDefault="00D52B44" w:rsidP="00D52B44">
      <w:pPr>
        <w:spacing w:after="0" w:line="240" w:lineRule="auto"/>
        <w:jc w:val="center"/>
        <w:rPr>
          <w:rFonts w:ascii="Arial" w:hAnsi="Arial" w:cs="Arial"/>
          <w:bCs/>
          <w:sz w:val="20"/>
          <w:szCs w:val="20"/>
          <w:lang w:val="mn-MN"/>
        </w:rPr>
      </w:pPr>
    </w:p>
    <w:p w14:paraId="7E7831BF" w14:textId="77777777" w:rsidR="00D52B44" w:rsidRPr="00D52B44" w:rsidRDefault="00D52B44" w:rsidP="00D52B44">
      <w:pPr>
        <w:spacing w:after="0" w:line="240" w:lineRule="auto"/>
        <w:jc w:val="center"/>
        <w:rPr>
          <w:rFonts w:ascii="Arial" w:hAnsi="Arial" w:cs="Arial"/>
          <w:bCs/>
          <w:sz w:val="20"/>
          <w:szCs w:val="20"/>
          <w:lang w:val="mn-MN"/>
        </w:rPr>
      </w:pPr>
      <w:r w:rsidRPr="00D52B44">
        <w:rPr>
          <w:rFonts w:ascii="Arial" w:hAnsi="Arial" w:cs="Arial"/>
          <w:bCs/>
          <w:sz w:val="20"/>
          <w:szCs w:val="20"/>
          <w:lang w:val="mn-MN"/>
        </w:rPr>
        <w:t xml:space="preserve">        Хянасан: Захирлын албан үүргийг түр орлон гүйцэтгэгч                   Н.Хишигдорж</w:t>
      </w:r>
    </w:p>
    <w:p w14:paraId="6F611B64" w14:textId="693AD255" w:rsidR="00E13411" w:rsidRPr="00FC5A14" w:rsidRDefault="00E13411" w:rsidP="00D52B44">
      <w:pPr>
        <w:spacing w:after="0" w:line="240" w:lineRule="auto"/>
        <w:jc w:val="center"/>
        <w:rPr>
          <w:rFonts w:ascii="Arial" w:hAnsi="Arial" w:cs="Arial"/>
          <w:bCs/>
          <w:sz w:val="20"/>
          <w:szCs w:val="20"/>
          <w:lang w:val="mn-MN"/>
        </w:rPr>
      </w:pPr>
    </w:p>
    <w:sectPr w:rsidR="00E13411" w:rsidRPr="00FC5A14" w:rsidSect="00F330BC">
      <w:pgSz w:w="16838" w:h="11906" w:orient="landscape" w:code="9"/>
      <w:pgMar w:top="1701" w:right="62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C59FC"/>
    <w:multiLevelType w:val="hybridMultilevel"/>
    <w:tmpl w:val="A6B88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1B42B6"/>
    <w:multiLevelType w:val="hybridMultilevel"/>
    <w:tmpl w:val="370051EE"/>
    <w:lvl w:ilvl="0" w:tplc="0608B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E302ED"/>
    <w:multiLevelType w:val="hybridMultilevel"/>
    <w:tmpl w:val="7B0C1544"/>
    <w:lvl w:ilvl="0" w:tplc="91E207A4">
      <w:start w:val="1"/>
      <w:numFmt w:val="decimal"/>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7B397EC4"/>
    <w:multiLevelType w:val="hybridMultilevel"/>
    <w:tmpl w:val="DB04CCE0"/>
    <w:lvl w:ilvl="0" w:tplc="40381D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9048333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9721685">
    <w:abstractNumId w:val="0"/>
  </w:num>
  <w:num w:numId="3" w16cid:durableId="1828520229">
    <w:abstractNumId w:val="2"/>
  </w:num>
  <w:num w:numId="4" w16cid:durableId="1850830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11"/>
    <w:rsid w:val="00012D2B"/>
    <w:rsid w:val="00013BFE"/>
    <w:rsid w:val="00015E05"/>
    <w:rsid w:val="00021D95"/>
    <w:rsid w:val="00023F4F"/>
    <w:rsid w:val="000440A9"/>
    <w:rsid w:val="000730E9"/>
    <w:rsid w:val="00073D57"/>
    <w:rsid w:val="00086F81"/>
    <w:rsid w:val="0009054A"/>
    <w:rsid w:val="00091C24"/>
    <w:rsid w:val="000C013A"/>
    <w:rsid w:val="000D3AA6"/>
    <w:rsid w:val="000E7457"/>
    <w:rsid w:val="000F2FFC"/>
    <w:rsid w:val="000F428A"/>
    <w:rsid w:val="000F6E72"/>
    <w:rsid w:val="00113D1C"/>
    <w:rsid w:val="0012100E"/>
    <w:rsid w:val="00133C58"/>
    <w:rsid w:val="00134EDA"/>
    <w:rsid w:val="001376D4"/>
    <w:rsid w:val="00146D95"/>
    <w:rsid w:val="00153B1C"/>
    <w:rsid w:val="001604FA"/>
    <w:rsid w:val="00170557"/>
    <w:rsid w:val="00171086"/>
    <w:rsid w:val="001854A7"/>
    <w:rsid w:val="001A2AC8"/>
    <w:rsid w:val="001A5874"/>
    <w:rsid w:val="001B2CE6"/>
    <w:rsid w:val="001D4CBD"/>
    <w:rsid w:val="001F16CD"/>
    <w:rsid w:val="001F257E"/>
    <w:rsid w:val="00200121"/>
    <w:rsid w:val="00200AE0"/>
    <w:rsid w:val="002021CF"/>
    <w:rsid w:val="002059CA"/>
    <w:rsid w:val="00206A5D"/>
    <w:rsid w:val="002229B6"/>
    <w:rsid w:val="002239D5"/>
    <w:rsid w:val="00225E6B"/>
    <w:rsid w:val="00233443"/>
    <w:rsid w:val="00235B04"/>
    <w:rsid w:val="00245949"/>
    <w:rsid w:val="00257679"/>
    <w:rsid w:val="0027004A"/>
    <w:rsid w:val="0027122A"/>
    <w:rsid w:val="00271362"/>
    <w:rsid w:val="00286385"/>
    <w:rsid w:val="0028708B"/>
    <w:rsid w:val="00291EA1"/>
    <w:rsid w:val="002A3669"/>
    <w:rsid w:val="002C3D59"/>
    <w:rsid w:val="002D1FD8"/>
    <w:rsid w:val="002D7747"/>
    <w:rsid w:val="002E461E"/>
    <w:rsid w:val="002F105E"/>
    <w:rsid w:val="00304A90"/>
    <w:rsid w:val="00324143"/>
    <w:rsid w:val="00330755"/>
    <w:rsid w:val="00332B95"/>
    <w:rsid w:val="00333706"/>
    <w:rsid w:val="003357F5"/>
    <w:rsid w:val="0035097B"/>
    <w:rsid w:val="00363FEE"/>
    <w:rsid w:val="0037589D"/>
    <w:rsid w:val="00376CE6"/>
    <w:rsid w:val="003B4A82"/>
    <w:rsid w:val="00406D6C"/>
    <w:rsid w:val="00416EA5"/>
    <w:rsid w:val="004467FC"/>
    <w:rsid w:val="0045460E"/>
    <w:rsid w:val="00456098"/>
    <w:rsid w:val="00486700"/>
    <w:rsid w:val="004A4954"/>
    <w:rsid w:val="004B1C9D"/>
    <w:rsid w:val="004B7F92"/>
    <w:rsid w:val="004D071B"/>
    <w:rsid w:val="004D4705"/>
    <w:rsid w:val="004E5D82"/>
    <w:rsid w:val="00503B60"/>
    <w:rsid w:val="00505497"/>
    <w:rsid w:val="00514CD0"/>
    <w:rsid w:val="0051520C"/>
    <w:rsid w:val="00551378"/>
    <w:rsid w:val="00562DC3"/>
    <w:rsid w:val="00566027"/>
    <w:rsid w:val="005B6F7C"/>
    <w:rsid w:val="005D6597"/>
    <w:rsid w:val="005D7D03"/>
    <w:rsid w:val="005E7E0F"/>
    <w:rsid w:val="006051FC"/>
    <w:rsid w:val="00607BAA"/>
    <w:rsid w:val="00636CD7"/>
    <w:rsid w:val="00642D77"/>
    <w:rsid w:val="00653543"/>
    <w:rsid w:val="0065571E"/>
    <w:rsid w:val="00656E98"/>
    <w:rsid w:val="006609FA"/>
    <w:rsid w:val="00663325"/>
    <w:rsid w:val="006670E4"/>
    <w:rsid w:val="006814F4"/>
    <w:rsid w:val="006A4608"/>
    <w:rsid w:val="006A5E30"/>
    <w:rsid w:val="006B20F9"/>
    <w:rsid w:val="006C1B59"/>
    <w:rsid w:val="006D2C7C"/>
    <w:rsid w:val="006E3A98"/>
    <w:rsid w:val="006E7DDE"/>
    <w:rsid w:val="006F5A5F"/>
    <w:rsid w:val="00711786"/>
    <w:rsid w:val="00726A1C"/>
    <w:rsid w:val="0073282E"/>
    <w:rsid w:val="00737474"/>
    <w:rsid w:val="0074160D"/>
    <w:rsid w:val="007451DB"/>
    <w:rsid w:val="00750AB2"/>
    <w:rsid w:val="007524C4"/>
    <w:rsid w:val="0078564A"/>
    <w:rsid w:val="007C0BAF"/>
    <w:rsid w:val="007F370C"/>
    <w:rsid w:val="007F5FAB"/>
    <w:rsid w:val="008018F4"/>
    <w:rsid w:val="00815C9B"/>
    <w:rsid w:val="00834B87"/>
    <w:rsid w:val="00851CCC"/>
    <w:rsid w:val="0086107F"/>
    <w:rsid w:val="00865939"/>
    <w:rsid w:val="00866F84"/>
    <w:rsid w:val="008705CF"/>
    <w:rsid w:val="00872402"/>
    <w:rsid w:val="008727F0"/>
    <w:rsid w:val="00872D38"/>
    <w:rsid w:val="00885F48"/>
    <w:rsid w:val="00886778"/>
    <w:rsid w:val="00896CCE"/>
    <w:rsid w:val="008A7A0C"/>
    <w:rsid w:val="008B4495"/>
    <w:rsid w:val="008F79BC"/>
    <w:rsid w:val="0090078D"/>
    <w:rsid w:val="00900AAA"/>
    <w:rsid w:val="00902C8D"/>
    <w:rsid w:val="009051AA"/>
    <w:rsid w:val="009251C6"/>
    <w:rsid w:val="00951BEF"/>
    <w:rsid w:val="009A4EE6"/>
    <w:rsid w:val="009C45A5"/>
    <w:rsid w:val="009C6F2A"/>
    <w:rsid w:val="009E0FEC"/>
    <w:rsid w:val="009F48A1"/>
    <w:rsid w:val="00A1459F"/>
    <w:rsid w:val="00A31869"/>
    <w:rsid w:val="00A328D4"/>
    <w:rsid w:val="00A64792"/>
    <w:rsid w:val="00A770CA"/>
    <w:rsid w:val="00A81D02"/>
    <w:rsid w:val="00A8231D"/>
    <w:rsid w:val="00AA172F"/>
    <w:rsid w:val="00AA55C2"/>
    <w:rsid w:val="00AA5907"/>
    <w:rsid w:val="00AA6AD1"/>
    <w:rsid w:val="00AC04B1"/>
    <w:rsid w:val="00AC7D6D"/>
    <w:rsid w:val="00AD3486"/>
    <w:rsid w:val="00AE3FBA"/>
    <w:rsid w:val="00AE3FE5"/>
    <w:rsid w:val="00AE532B"/>
    <w:rsid w:val="00AF1539"/>
    <w:rsid w:val="00AF69BB"/>
    <w:rsid w:val="00B15265"/>
    <w:rsid w:val="00B17785"/>
    <w:rsid w:val="00B3699B"/>
    <w:rsid w:val="00B6147A"/>
    <w:rsid w:val="00B66DD9"/>
    <w:rsid w:val="00B71C5C"/>
    <w:rsid w:val="00B835EE"/>
    <w:rsid w:val="00B86AF8"/>
    <w:rsid w:val="00B949EF"/>
    <w:rsid w:val="00B9665E"/>
    <w:rsid w:val="00BB5B32"/>
    <w:rsid w:val="00BB7706"/>
    <w:rsid w:val="00BE5365"/>
    <w:rsid w:val="00C0610E"/>
    <w:rsid w:val="00C0752D"/>
    <w:rsid w:val="00C26156"/>
    <w:rsid w:val="00C3289A"/>
    <w:rsid w:val="00C40C23"/>
    <w:rsid w:val="00C537E6"/>
    <w:rsid w:val="00C71909"/>
    <w:rsid w:val="00C8592A"/>
    <w:rsid w:val="00C97EDE"/>
    <w:rsid w:val="00CA1126"/>
    <w:rsid w:val="00CA2B16"/>
    <w:rsid w:val="00CA4E25"/>
    <w:rsid w:val="00CA73E8"/>
    <w:rsid w:val="00CB2C96"/>
    <w:rsid w:val="00CD2419"/>
    <w:rsid w:val="00CD4FF9"/>
    <w:rsid w:val="00CF0920"/>
    <w:rsid w:val="00CF56DA"/>
    <w:rsid w:val="00D009D6"/>
    <w:rsid w:val="00D239F7"/>
    <w:rsid w:val="00D27C9D"/>
    <w:rsid w:val="00D5075C"/>
    <w:rsid w:val="00D52B44"/>
    <w:rsid w:val="00D62502"/>
    <w:rsid w:val="00D6564B"/>
    <w:rsid w:val="00D65936"/>
    <w:rsid w:val="00D71086"/>
    <w:rsid w:val="00D8434A"/>
    <w:rsid w:val="00D972B1"/>
    <w:rsid w:val="00DA3C37"/>
    <w:rsid w:val="00DA58BD"/>
    <w:rsid w:val="00DA6BE5"/>
    <w:rsid w:val="00DB20AA"/>
    <w:rsid w:val="00DB2219"/>
    <w:rsid w:val="00DB5497"/>
    <w:rsid w:val="00DB7478"/>
    <w:rsid w:val="00DD3EBF"/>
    <w:rsid w:val="00DE47D2"/>
    <w:rsid w:val="00DF0E93"/>
    <w:rsid w:val="00DF1C1E"/>
    <w:rsid w:val="00DF7EC0"/>
    <w:rsid w:val="00E03D31"/>
    <w:rsid w:val="00E04992"/>
    <w:rsid w:val="00E13411"/>
    <w:rsid w:val="00E20009"/>
    <w:rsid w:val="00E25BE5"/>
    <w:rsid w:val="00E35A1D"/>
    <w:rsid w:val="00E37379"/>
    <w:rsid w:val="00E37D70"/>
    <w:rsid w:val="00E45100"/>
    <w:rsid w:val="00E46569"/>
    <w:rsid w:val="00E72068"/>
    <w:rsid w:val="00E80DD5"/>
    <w:rsid w:val="00E844A9"/>
    <w:rsid w:val="00E846D3"/>
    <w:rsid w:val="00E91DD9"/>
    <w:rsid w:val="00E97C6A"/>
    <w:rsid w:val="00EA00E3"/>
    <w:rsid w:val="00EA3328"/>
    <w:rsid w:val="00EB3A6D"/>
    <w:rsid w:val="00EB4049"/>
    <w:rsid w:val="00EB5FEA"/>
    <w:rsid w:val="00EC74DF"/>
    <w:rsid w:val="00EE7681"/>
    <w:rsid w:val="00EF3D3D"/>
    <w:rsid w:val="00F063A8"/>
    <w:rsid w:val="00F13B11"/>
    <w:rsid w:val="00F14A4B"/>
    <w:rsid w:val="00F21EB8"/>
    <w:rsid w:val="00F26F81"/>
    <w:rsid w:val="00F324B6"/>
    <w:rsid w:val="00F330BC"/>
    <w:rsid w:val="00F47FE7"/>
    <w:rsid w:val="00F532F0"/>
    <w:rsid w:val="00F72E4F"/>
    <w:rsid w:val="00F741E8"/>
    <w:rsid w:val="00F74DB6"/>
    <w:rsid w:val="00F8286A"/>
    <w:rsid w:val="00F929E9"/>
    <w:rsid w:val="00FA2797"/>
    <w:rsid w:val="00FC5A14"/>
    <w:rsid w:val="00FC5F39"/>
    <w:rsid w:val="00FD2220"/>
    <w:rsid w:val="00FE0D82"/>
    <w:rsid w:val="00FE48FD"/>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C64B"/>
  <w15:chartTrackingRefBased/>
  <w15:docId w15:val="{41BA5713-8C53-4C0E-A4E8-F88FC577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461E"/>
    <w:pPr>
      <w:spacing w:after="150" w:line="240" w:lineRule="auto"/>
    </w:pPr>
    <w:rPr>
      <w:rFonts w:ascii="Times New Roman" w:eastAsiaTheme="minorEastAsia" w:hAnsi="Times New Roman" w:cs="Times New Roman"/>
      <w:sz w:val="24"/>
      <w:szCs w:val="24"/>
      <w:lang w:eastAsia="zh-CN" w:bidi="mn-Mong-MN"/>
    </w:rPr>
  </w:style>
  <w:style w:type="character" w:customStyle="1" w:styleId="ListParagraphChar">
    <w:name w:val="List Paragraph Char"/>
    <w:aliases w:val="IBL List Paragraph Char,List Paragraph1 Char,Дэд гарчиг Char,List Paragraph Num Char,Bullets Char,Paragraph Char,Colorful List - Accent 11 Char,Subtitle1 Char,Subtitle11 Char,Subtitle111 Char,Subtitle1111 Char,Subtitle11111 Char"/>
    <w:basedOn w:val="DefaultParagraphFont"/>
    <w:link w:val="ListParagraph"/>
    <w:uiPriority w:val="34"/>
    <w:locked/>
    <w:rsid w:val="00B3699B"/>
  </w:style>
  <w:style w:type="paragraph" w:styleId="ListParagraph">
    <w:name w:val="List Paragraph"/>
    <w:aliases w:val="IBL List Paragraph,List Paragraph1,Дэд гарчиг,List Paragraph Num,Bullets,Paragraph,Colorful List - Accent 11,Subtitle1,Subtitle11,Subtitle111,Subtitle1111,Subtitle11111,Subtitle2,List Paragraph (numbered (a)),WB Para,Figure Title"/>
    <w:basedOn w:val="Normal"/>
    <w:link w:val="ListParagraphChar"/>
    <w:uiPriority w:val="34"/>
    <w:qFormat/>
    <w:rsid w:val="00B3699B"/>
    <w:pPr>
      <w:spacing w:after="200" w:line="276" w:lineRule="auto"/>
      <w:ind w:left="720"/>
      <w:contextualSpacing/>
    </w:pPr>
  </w:style>
  <w:style w:type="table" w:customStyle="1" w:styleId="TableGrid1">
    <w:name w:val="Table Grid1"/>
    <w:basedOn w:val="TableNormal"/>
    <w:uiPriority w:val="59"/>
    <w:rsid w:val="00505497"/>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B7F92"/>
  </w:style>
  <w:style w:type="paragraph" w:styleId="BalloonText">
    <w:name w:val="Balloon Text"/>
    <w:basedOn w:val="Normal"/>
    <w:link w:val="BalloonTextChar"/>
    <w:uiPriority w:val="99"/>
    <w:semiHidden/>
    <w:unhideWhenUsed/>
    <w:rsid w:val="00A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99228">
      <w:bodyDiv w:val="1"/>
      <w:marLeft w:val="0"/>
      <w:marRight w:val="0"/>
      <w:marTop w:val="0"/>
      <w:marBottom w:val="0"/>
      <w:divBdr>
        <w:top w:val="none" w:sz="0" w:space="0" w:color="auto"/>
        <w:left w:val="none" w:sz="0" w:space="0" w:color="auto"/>
        <w:bottom w:val="none" w:sz="0" w:space="0" w:color="auto"/>
        <w:right w:val="none" w:sz="0" w:space="0" w:color="auto"/>
      </w:divBdr>
    </w:div>
    <w:div w:id="616915816">
      <w:bodyDiv w:val="1"/>
      <w:marLeft w:val="0"/>
      <w:marRight w:val="0"/>
      <w:marTop w:val="0"/>
      <w:marBottom w:val="0"/>
      <w:divBdr>
        <w:top w:val="none" w:sz="0" w:space="0" w:color="auto"/>
        <w:left w:val="none" w:sz="0" w:space="0" w:color="auto"/>
        <w:bottom w:val="none" w:sz="0" w:space="0" w:color="auto"/>
        <w:right w:val="none" w:sz="0" w:space="0" w:color="auto"/>
      </w:divBdr>
    </w:div>
    <w:div w:id="896665008">
      <w:bodyDiv w:val="1"/>
      <w:marLeft w:val="0"/>
      <w:marRight w:val="0"/>
      <w:marTop w:val="0"/>
      <w:marBottom w:val="0"/>
      <w:divBdr>
        <w:top w:val="none" w:sz="0" w:space="0" w:color="auto"/>
        <w:left w:val="none" w:sz="0" w:space="0" w:color="auto"/>
        <w:bottom w:val="none" w:sz="0" w:space="0" w:color="auto"/>
        <w:right w:val="none" w:sz="0" w:space="0" w:color="auto"/>
      </w:divBdr>
    </w:div>
    <w:div w:id="1683896301">
      <w:bodyDiv w:val="1"/>
      <w:marLeft w:val="0"/>
      <w:marRight w:val="0"/>
      <w:marTop w:val="0"/>
      <w:marBottom w:val="0"/>
      <w:divBdr>
        <w:top w:val="none" w:sz="0" w:space="0" w:color="auto"/>
        <w:left w:val="none" w:sz="0" w:space="0" w:color="auto"/>
        <w:bottom w:val="none" w:sz="0" w:space="0" w:color="auto"/>
        <w:right w:val="none" w:sz="0" w:space="0" w:color="auto"/>
      </w:divBdr>
    </w:div>
    <w:div w:id="1772430228">
      <w:bodyDiv w:val="1"/>
      <w:marLeft w:val="0"/>
      <w:marRight w:val="0"/>
      <w:marTop w:val="0"/>
      <w:marBottom w:val="0"/>
      <w:divBdr>
        <w:top w:val="none" w:sz="0" w:space="0" w:color="auto"/>
        <w:left w:val="none" w:sz="0" w:space="0" w:color="auto"/>
        <w:bottom w:val="none" w:sz="0" w:space="0" w:color="auto"/>
        <w:right w:val="none" w:sz="0" w:space="0" w:color="auto"/>
      </w:divBdr>
      <w:divsChild>
        <w:div w:id="1319528926">
          <w:marLeft w:val="0"/>
          <w:marRight w:val="0"/>
          <w:marTop w:val="0"/>
          <w:marBottom w:val="0"/>
          <w:divBdr>
            <w:top w:val="none" w:sz="0" w:space="0" w:color="auto"/>
            <w:left w:val="none" w:sz="0" w:space="0" w:color="auto"/>
            <w:bottom w:val="none" w:sz="0" w:space="0" w:color="auto"/>
            <w:right w:val="none" w:sz="0" w:space="0" w:color="auto"/>
          </w:divBdr>
        </w:div>
        <w:div w:id="19982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A6CF1-5DEC-4EEB-906A-FB37FBA5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Dell-3070</cp:lastModifiedBy>
  <cp:revision>107</cp:revision>
  <cp:lastPrinted>2024-05-15T06:26:00Z</cp:lastPrinted>
  <dcterms:created xsi:type="dcterms:W3CDTF">2023-12-07T03:07:00Z</dcterms:created>
  <dcterms:modified xsi:type="dcterms:W3CDTF">2024-11-07T05:43:00Z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77ec6740982cfdd2cba71f7b7beee568cadca578cad06fc9db69d3cefef2a445</vt:lpwstr>
  </property>
</Properties>
</file>